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2CC" w:themeColor="accent4" w:themeTint="33"/>
  <w:body>
    <w:p w:rsidR="00BA12ED" w:rsidRDefault="00966832">
      <w:r>
        <w:rPr>
          <w:noProof/>
        </w:rPr>
        <w:pict>
          <v:shapetype id="_x0000_t202" coordsize="21600,21600" o:spt="202" path="m,l,21600r21600,l21600,xe">
            <v:stroke joinstyle="miter"/>
            <v:path gradientshapeok="t" o:connecttype="rect"/>
          </v:shapetype>
          <v:shape id="Text Box 2" o:spid="_x0000_s1026" type="#_x0000_t202" style="position:absolute;margin-left:318.75pt;margin-top:9pt;width:165.8pt;height:95.2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">
            <v:textbox>
              <w:txbxContent>
                <w:p w:rsidR="004F2BF6" w:rsidRPr="00A03FC9" w:rsidRDefault="004F2BF6" w:rsidP="004F2BF6">
                  <w:pPr>
                    <w:pStyle w:val="Heading2"/>
                    <w:shd w:val="clear" w:color="auto" w:fill="FFFFFF"/>
                    <w:jc w:val="center"/>
                    <w:rPr>
                      <w:rFonts w:ascii="Times New Roman" w:eastAsia="Times New Roman" w:hAnsi="Times New Roman" w:cs="Times New Roman"/>
                      <w:b/>
                      <w:bCs/>
                      <w:color w:val="000000"/>
                      <w:sz w:val="22"/>
                      <w:szCs w:val="22"/>
                    </w:rPr>
                  </w:pPr>
                  <w:r w:rsidRPr="00F20585">
                    <w:rPr>
                      <w:rFonts w:ascii="Times New Roman" w:eastAsia="Times New Roman" w:hAnsi="Times New Roman" w:cs="Times New Roman"/>
                      <w:b/>
                      <w:bCs/>
                      <w:i/>
                      <w:iCs/>
                      <w:color w:val="0000FF"/>
                      <w:sz w:val="22"/>
                      <w:szCs w:val="22"/>
                    </w:rPr>
                    <w:t>An association of Marines who have served in the Interrogator Translator Teams (ITT) of</w:t>
                  </w:r>
                  <w:r w:rsidRPr="00F20585">
                    <w:rPr>
                      <w:rFonts w:ascii="Times New Roman" w:eastAsia="Times New Roman" w:hAnsi="Times New Roman" w:cs="Times New Roman"/>
                      <w:b/>
                      <w:bCs/>
                      <w:i/>
                      <w:iCs/>
                      <w:color w:val="0000FF"/>
                      <w:sz w:val="36"/>
                      <w:szCs w:val="36"/>
                    </w:rPr>
                    <w:t xml:space="preserve"> </w:t>
                  </w:r>
                  <w:r w:rsidRPr="00F20585">
                    <w:rPr>
                      <w:rFonts w:ascii="Times New Roman" w:eastAsia="Times New Roman" w:hAnsi="Times New Roman" w:cs="Times New Roman"/>
                      <w:b/>
                      <w:bCs/>
                      <w:i/>
                      <w:iCs/>
                      <w:color w:val="0000FF"/>
                      <w:sz w:val="22"/>
                      <w:szCs w:val="22"/>
                    </w:rPr>
                    <w:t>the United</w:t>
                  </w:r>
                  <w:r w:rsidRPr="00F20585">
                    <w:rPr>
                      <w:rFonts w:ascii="Times New Roman" w:eastAsia="Times New Roman" w:hAnsi="Times New Roman" w:cs="Times New Roman"/>
                      <w:b/>
                      <w:bCs/>
                      <w:i/>
                      <w:iCs/>
                      <w:color w:val="0000FF"/>
                      <w:sz w:val="36"/>
                      <w:szCs w:val="36"/>
                    </w:rPr>
                    <w:t xml:space="preserve"> </w:t>
                  </w:r>
                  <w:r w:rsidRPr="00F20585">
                    <w:rPr>
                      <w:rFonts w:ascii="Times New Roman" w:eastAsia="Times New Roman" w:hAnsi="Times New Roman" w:cs="Times New Roman"/>
                      <w:b/>
                      <w:bCs/>
                      <w:i/>
                      <w:iCs/>
                      <w:color w:val="0000FF"/>
                      <w:sz w:val="22"/>
                      <w:szCs w:val="22"/>
                    </w:rPr>
                    <w:t>States Marine Corps as Interrogators of</w:t>
                  </w:r>
                  <w:r w:rsidRPr="00F20585">
                    <w:rPr>
                      <w:rFonts w:ascii="Times New Roman" w:eastAsia="Times New Roman" w:hAnsi="Times New Roman" w:cs="Times New Roman"/>
                      <w:b/>
                      <w:bCs/>
                      <w:i/>
                      <w:iCs/>
                      <w:color w:val="0000FF"/>
                      <w:sz w:val="36"/>
                      <w:szCs w:val="36"/>
                    </w:rPr>
                    <w:t xml:space="preserve"> </w:t>
                  </w:r>
                  <w:r w:rsidRPr="00F20585">
                    <w:rPr>
                      <w:rFonts w:ascii="Times New Roman" w:eastAsia="Times New Roman" w:hAnsi="Times New Roman" w:cs="Times New Roman"/>
                      <w:b/>
                      <w:bCs/>
                      <w:i/>
                      <w:iCs/>
                      <w:color w:val="0000FF"/>
                      <w:sz w:val="22"/>
                      <w:szCs w:val="22"/>
                    </w:rPr>
                    <w:t>Prisoners of War and</w:t>
                  </w:r>
                  <w:r w:rsidRPr="00F20585">
                    <w:rPr>
                      <w:rFonts w:ascii="Times New Roman" w:eastAsia="Times New Roman" w:hAnsi="Times New Roman" w:cs="Times New Roman"/>
                      <w:b/>
                      <w:bCs/>
                      <w:i/>
                      <w:iCs/>
                      <w:color w:val="0000FF"/>
                      <w:sz w:val="36"/>
                      <w:szCs w:val="36"/>
                    </w:rPr>
                    <w:t xml:space="preserve"> </w:t>
                  </w:r>
                  <w:r w:rsidRPr="00A03FC9">
                    <w:rPr>
                      <w:rFonts w:ascii="Times New Roman" w:eastAsia="Times New Roman" w:hAnsi="Times New Roman" w:cs="Times New Roman"/>
                      <w:b/>
                      <w:bCs/>
                      <w:i/>
                      <w:iCs/>
                      <w:color w:val="0000FF"/>
                      <w:sz w:val="22"/>
                      <w:szCs w:val="22"/>
                    </w:rPr>
                    <w:t>intelligence specialists.</w:t>
                  </w:r>
                </w:p>
                <w:p w:rsidR="004F2BF6" w:rsidRDefault="004F2BF6" w:rsidP="004F2BF6"/>
              </w:txbxContent>
            </v:textbox>
            <w10:wrap type="square"/>
          </v:shape>
        </w:pict>
      </w:r>
      <w:r>
        <w:rPr>
          <w:noProof/>
        </w:rPr>
        <w:pict>
          <v:shape id="_x0000_s1027" type="#_x0000_t202" style="position:absolute;margin-left:162.75pt;margin-top:5.25pt;width:144.75pt;height:11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">
            <v:textbox>
              <w:txbxContent>
                <w:p w:rsidR="00681543" w:rsidRPr="00034B6F" w:rsidRDefault="00681543" w:rsidP="006E3383">
                  <w:pPr>
                    <w:pStyle w:val="Heading2"/>
                    <w:shd w:val="clear" w:color="auto" w:fill="FFFFFF"/>
                    <w:jc w:val="center"/>
                    <w:rPr>
                      <w:rFonts w:ascii="Times New Roman" w:eastAsia="Times New Roman" w:hAnsi="Times New Roman" w:cs="Times New Roman"/>
                      <w:b/>
                      <w:bCs/>
                      <w:color w:val="002060"/>
                      <w:sz w:val="22"/>
                      <w:szCs w:val="22"/>
                    </w:rPr>
                  </w:pPr>
                  <w:r w:rsidRPr="00034B6F">
                    <w:rPr>
                      <w:rFonts w:ascii="Times New Roman" w:hAnsi="Times New Roman" w:cs="Times New Roman"/>
                      <w:b/>
                      <w:color w:val="002060"/>
                      <w:sz w:val="22"/>
                      <w:szCs w:val="22"/>
                    </w:rPr>
                    <w:t>1</w:t>
                  </w:r>
                  <w:r w:rsidR="000A7FA1" w:rsidRPr="00034B6F">
                    <w:rPr>
                      <w:rFonts w:ascii="Times New Roman" w:hAnsi="Times New Roman" w:cs="Times New Roman"/>
                      <w:b/>
                      <w:color w:val="002060"/>
                      <w:sz w:val="22"/>
                      <w:szCs w:val="22"/>
                    </w:rPr>
                    <w:t>9</w:t>
                  </w:r>
                  <w:r w:rsidRPr="00034B6F">
                    <w:rPr>
                      <w:rFonts w:ascii="Times New Roman" w:hAnsi="Times New Roman" w:cs="Times New Roman"/>
                      <w:b/>
                      <w:color w:val="002060"/>
                      <w:sz w:val="22"/>
                      <w:szCs w:val="22"/>
                      <w:vertAlign w:val="superscript"/>
                    </w:rPr>
                    <w:t xml:space="preserve">th </w:t>
                  </w:r>
                  <w:r w:rsidRPr="00034B6F">
                    <w:rPr>
                      <w:rFonts w:ascii="Times New Roman" w:hAnsi="Times New Roman" w:cs="Times New Roman"/>
                      <w:b/>
                      <w:color w:val="002060"/>
                      <w:sz w:val="22"/>
                      <w:szCs w:val="22"/>
                    </w:rPr>
                    <w:t>Annual Marine</w:t>
                  </w:r>
                  <w:r w:rsidRPr="00034B6F">
                    <w:rPr>
                      <w:rFonts w:ascii="Times New Roman" w:eastAsia="Times New Roman" w:hAnsi="Times New Roman" w:cs="Times New Roman"/>
                      <w:b/>
                      <w:bCs/>
                      <w:color w:val="002060"/>
                      <w:sz w:val="22"/>
                      <w:szCs w:val="22"/>
                    </w:rPr>
                    <w:t xml:space="preserve"> Corps Interrogator Translator Teams Association Gathering</w:t>
                  </w:r>
                </w:p>
                <w:p w:rsidR="007578EE" w:rsidRDefault="007578EE" w:rsidP="007578EE">
                  <w:pPr>
                    <w:spacing w:after="0"/>
                    <w:jc w:val="center"/>
                    <w:rPr>
                      <w:rFonts w:ascii="Times New Roman" w:hAnsi="Times New Roman" w:cs="Times New Roman"/>
                      <w:b/>
                    </w:rPr>
                  </w:pPr>
                </w:p>
                <w:p w:rsidR="006E3383" w:rsidRDefault="000A7FA1" w:rsidP="00EB1F6D">
                  <w:pPr>
                    <w:spacing w:after="0"/>
                    <w:jc w:val="center"/>
                    <w:rPr>
                      <w:b/>
                      <w:sz w:val="28"/>
                      <w:szCs w:val="28"/>
                    </w:rPr>
                  </w:pPr>
                  <w:r>
                    <w:rPr>
                      <w:rFonts w:ascii="Times New Roman" w:hAnsi="Times New Roman" w:cs="Times New Roman"/>
                      <w:b/>
                    </w:rPr>
                    <w:t>22-26</w:t>
                  </w:r>
                  <w:r w:rsidR="006E3383" w:rsidRPr="006E3383">
                    <w:rPr>
                      <w:rFonts w:ascii="Times New Roman" w:hAnsi="Times New Roman" w:cs="Times New Roman"/>
                      <w:b/>
                    </w:rPr>
                    <w:t xml:space="preserve"> </w:t>
                  </w:r>
                  <w:proofErr w:type="gramStart"/>
                  <w:r w:rsidR="00E01B09">
                    <w:rPr>
                      <w:rFonts w:ascii="Times New Roman" w:hAnsi="Times New Roman" w:cs="Times New Roman"/>
                      <w:b/>
                    </w:rPr>
                    <w:t>September</w:t>
                  </w:r>
                  <w:r w:rsidR="006E3383" w:rsidRPr="006E3383">
                    <w:rPr>
                      <w:rFonts w:ascii="Times New Roman" w:hAnsi="Times New Roman" w:cs="Times New Roman"/>
                      <w:b/>
                    </w:rPr>
                    <w:t>,</w:t>
                  </w:r>
                  <w:proofErr w:type="gramEnd"/>
                  <w:r w:rsidR="006E3383" w:rsidRPr="006E3383">
                    <w:rPr>
                      <w:rFonts w:ascii="Times New Roman" w:hAnsi="Times New Roman" w:cs="Times New Roman"/>
                      <w:b/>
                    </w:rPr>
                    <w:t xml:space="preserve"> 20</w:t>
                  </w:r>
                  <w:r w:rsidR="00E01B09">
                    <w:rPr>
                      <w:rFonts w:ascii="Times New Roman" w:hAnsi="Times New Roman" w:cs="Times New Roman"/>
                      <w:b/>
                    </w:rPr>
                    <w:t>2</w:t>
                  </w:r>
                  <w:r>
                    <w:rPr>
                      <w:rFonts w:ascii="Times New Roman" w:hAnsi="Times New Roman" w:cs="Times New Roman"/>
                      <w:b/>
                    </w:rPr>
                    <w:t>2</w:t>
                  </w:r>
                  <w:r w:rsidR="006E3383">
                    <w:rPr>
                      <w:b/>
                      <w:sz w:val="28"/>
                      <w:szCs w:val="28"/>
                    </w:rPr>
                    <w:t xml:space="preserve"> </w:t>
                  </w:r>
                </w:p>
                <w:p w:rsidR="006E3383" w:rsidRDefault="000A7FA1" w:rsidP="00EB1F6D">
                  <w:pPr>
                    <w:spacing w:after="0"/>
                    <w:jc w:val="center"/>
                    <w:rPr>
                      <w:rFonts w:ascii="Times New Roman" w:hAnsi="Times New Roman" w:cs="Times New Roman"/>
                      <w:b/>
                      <w:color w:val="222222"/>
                      <w:shd w:val="clear" w:color="auto" w:fill="FFFFFF"/>
                    </w:rPr>
                  </w:pPr>
                  <w:r>
                    <w:rPr>
                      <w:rFonts w:ascii="Times New Roman" w:hAnsi="Times New Roman" w:cs="Times New Roman"/>
                      <w:b/>
                    </w:rPr>
                    <w:t>Boston, MA</w:t>
                  </w:r>
                </w:p>
                <w:p w:rsidR="00E160BC" w:rsidRDefault="00E160BC" w:rsidP="006E3383">
                  <w:pPr>
                    <w:spacing w:after="0"/>
                    <w:jc w:val="center"/>
                    <w:rPr>
                      <w:rFonts w:ascii="Times New Roman" w:hAnsi="Times New Roman" w:cs="Times New Roman"/>
                      <w:b/>
                    </w:rPr>
                  </w:pPr>
                </w:p>
                <w:p w:rsidR="00E160BC" w:rsidRPr="00E160BC" w:rsidRDefault="00E160BC" w:rsidP="006E3383">
                  <w:pPr>
                    <w:spacing w:after="0"/>
                    <w:jc w:val="center"/>
                    <w:rPr>
                      <w:rFonts w:ascii="Times New Roman" w:hAnsi="Times New Roman" w:cs="Times New Roman"/>
                      <w:b/>
                      <w:i/>
                      <w:color w:val="C00000"/>
                      <w:shd w:val="clear" w:color="auto" w:fill="FFFFFF"/>
                    </w:rPr>
                  </w:pPr>
                </w:p>
                <w:p w:rsidR="00BD6A1E" w:rsidRPr="00BD6A1E" w:rsidRDefault="00BD6A1E" w:rsidP="006E3383">
                  <w:pPr>
                    <w:spacing w:after="0"/>
                    <w:jc w:val="center"/>
                    <w:rPr>
                      <w:rFonts w:ascii="Times New Roman" w:hAnsi="Times New Roman" w:cs="Times New Roman"/>
                      <w:b/>
                    </w:rPr>
                  </w:pPr>
                </w:p>
                <w:p w:rsidR="006E3383" w:rsidRDefault="006E3383" w:rsidP="006E3383">
                  <w:pPr>
                    <w:jc w:val="center"/>
                    <w:rPr>
                      <w:b/>
                      <w:sz w:val="28"/>
                      <w:szCs w:val="28"/>
                    </w:rPr>
                  </w:pPr>
                </w:p>
                <w:p w:rsidR="006E3383" w:rsidRPr="006E3383" w:rsidRDefault="006E3383" w:rsidP="006E3383"/>
              </w:txbxContent>
            </v:textbox>
            <w10:wrap type="square"/>
          </v:shape>
        </w:pict>
      </w:r>
      <w:r w:rsidR="00BA12ED">
        <w:rPr>
          <w:noProof/>
        </w:rPr>
        <w:t xml:space="preserve">   </w:t>
      </w:r>
      <w:r w:rsidR="00BA12ED">
        <w:rPr>
          <w:noProof/>
        </w:rPr>
        <w:drawing>
          <wp:inline distT="0" distB="0" distL="0" distR="0">
            <wp:extent cx="1492577" cy="1447800"/>
            <wp:effectExtent l="0" t="0" r="0" b="0"/>
            <wp:docPr id="6" name="Picture 6" descr="The Marine Corps Interrogator Translator Teams Association is a fraternal Association of Marine Interrogators of prisoners of war and Interpreters of foreign languages who have held the Marine Corps MOS of 0250 and/or 0251.  Interrogation is an art. Marines so trained have provided significant contributions to victories on the battlefield through these up close and personal confrontations with the enemy.   The MCITTA seeks to honor that art and perpetuate the uniqueness of these Marines and the camaraderie that has been cultivated within the Interrogator Translator Teams and the ethos of being 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Marine Corps Interrogator Translator Teams Association is a fraternal Association of Marine Interrogators of prisoners of war and Interpreters of foreign languages who have held the Marine Corps MOS of 0250 and/or 0251.  Interrogation is an art. Marines so trained have provided significant contributions to victories on the battlefield through these up close and personal confrontations with the enemy.   The MCITTA seeks to honor that art and perpetuate the uniqueness of these Marines and the camaraderie that has been cultivated within the Interrogator Translator Teams and the ethos of being Marin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6659" cy="1519660"/>
                    </a:xfrm>
                    <a:prstGeom prst="rect">
                      <a:avLst/>
                    </a:prstGeom>
                    <a:noFill/>
                    <a:ln>
                      <a:noFill/>
                    </a:ln>
                  </pic:spPr>
                </pic:pic>
              </a:graphicData>
            </a:graphic>
          </wp:inline>
        </w:drawing>
      </w:r>
      <w:r w:rsidR="00681543">
        <w:rPr>
          <w:noProof/>
        </w:rPr>
        <w:t xml:space="preserve">  </w:t>
      </w:r>
      <w:r w:rsidR="004F2BF6">
        <w:rPr>
          <w:noProof/>
        </w:rPr>
        <w:t xml:space="preserve">                </w:t>
      </w:r>
      <w:r w:rsidR="00681543">
        <w:rPr>
          <w:noProof/>
        </w:rPr>
        <w:t xml:space="preserve">             </w:t>
      </w:r>
      <w:r w:rsidR="006E3383">
        <w:rPr>
          <w:noProof/>
        </w:rPr>
        <w:t xml:space="preserve">       </w:t>
      </w:r>
    </w:p>
    <w:p w:rsidR="004F2BF6" w:rsidRDefault="004F2BF6" w:rsidP="001C33C6"/>
    <w:p w:rsidR="004F2BF6" w:rsidRDefault="004F2BF6" w:rsidP="00EB1F6D">
      <w:pPr>
        <w:jc w:val="center"/>
      </w:pPr>
    </w:p>
    <w:p w:rsidR="00E160BC" w:rsidRDefault="00897BC7" w:rsidP="00897BC7">
      <w:pPr>
        <w:jc w:val="center"/>
      </w:pPr>
      <w:r>
        <w:rPr>
          <w:noProof/>
        </w:rPr>
        <w:drawing>
          <wp:inline distT="0" distB="0" distL="0" distR="0">
            <wp:extent cx="2183027" cy="2183027"/>
            <wp:effectExtent l="0" t="0" r="8255" b="8255"/>
            <wp:docPr id="3" name="Picture 3" descr="Boston skyline silhouette in colorful geometric style. Symbol for your design. Vector illustration.  boston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ton skyline silhouette in colorful geometric style. Symbol for your design. Vector illustration.  boston stock illustration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0029" cy="2210029"/>
                    </a:xfrm>
                    <a:prstGeom prst="rect">
                      <a:avLst/>
                    </a:prstGeom>
                    <a:noFill/>
                    <a:ln>
                      <a:noFill/>
                    </a:ln>
                  </pic:spPr>
                </pic:pic>
              </a:graphicData>
            </a:graphic>
          </wp:inline>
        </w:drawing>
      </w:r>
    </w:p>
    <w:p w:rsidR="00897BC7" w:rsidRDefault="00897BC7" w:rsidP="004630E5">
      <w:pPr>
        <w:rPr>
          <w:rFonts w:ascii="Arial" w:hAnsi="Arial" w:cs="Arial"/>
          <w:b/>
          <w:bCs/>
          <w:sz w:val="28"/>
          <w:szCs w:val="28"/>
        </w:rPr>
      </w:pPr>
    </w:p>
    <w:p w:rsidR="004630E5" w:rsidRDefault="004630E5" w:rsidP="004630E5">
      <w:pPr>
        <w:rPr>
          <w:rFonts w:ascii="Arial" w:hAnsi="Arial" w:cs="Arial"/>
          <w:sz w:val="28"/>
          <w:szCs w:val="28"/>
        </w:rPr>
      </w:pPr>
      <w:r w:rsidRPr="00BB51A7">
        <w:rPr>
          <w:rFonts w:ascii="Arial" w:hAnsi="Arial" w:cs="Arial"/>
          <w:b/>
          <w:bCs/>
          <w:sz w:val="28"/>
          <w:szCs w:val="28"/>
        </w:rPr>
        <w:t>The Gathering Is Getting Closer</w:t>
      </w:r>
      <w:r w:rsidRPr="00BB51A7">
        <w:rPr>
          <w:rFonts w:ascii="Arial" w:hAnsi="Arial" w:cs="Arial"/>
          <w:sz w:val="28"/>
          <w:szCs w:val="28"/>
        </w:rPr>
        <w:t>!</w:t>
      </w:r>
    </w:p>
    <w:p w:rsidR="00897BC7" w:rsidRPr="00897BC7" w:rsidRDefault="00A2047C" w:rsidP="004630E5">
      <w:pPr>
        <w:ind w:left="720"/>
        <w:rPr>
          <w:rFonts w:ascii="Arial" w:hAnsi="Arial" w:cs="Arial"/>
          <w:b/>
          <w:bCs/>
          <w:sz w:val="24"/>
          <w:szCs w:val="24"/>
          <w:u w:val="single"/>
        </w:rPr>
      </w:pPr>
      <w:proofErr w:type="gramStart"/>
      <w:r w:rsidRPr="00897BC7">
        <w:rPr>
          <w:rFonts w:ascii="Arial" w:hAnsi="Arial" w:cs="Arial"/>
          <w:b/>
          <w:bCs/>
          <w:color w:val="C00000"/>
          <w:sz w:val="24"/>
          <w:szCs w:val="24"/>
          <w:u w:val="single"/>
        </w:rPr>
        <w:t>News!</w:t>
      </w:r>
      <w:proofErr w:type="gramEnd"/>
      <w:r w:rsidRPr="00897BC7">
        <w:rPr>
          <w:rFonts w:ascii="Arial" w:hAnsi="Arial" w:cs="Arial"/>
          <w:b/>
          <w:bCs/>
          <w:sz w:val="24"/>
          <w:szCs w:val="24"/>
          <w:u w:val="single"/>
        </w:rPr>
        <w:t xml:space="preserve"> </w:t>
      </w:r>
    </w:p>
    <w:p w:rsidR="00D46369" w:rsidRDefault="004630E5" w:rsidP="004630E5">
      <w:pPr>
        <w:ind w:left="720"/>
        <w:rPr>
          <w:rFonts w:ascii="Arial" w:hAnsi="Arial" w:cs="Arial"/>
          <w:b/>
          <w:bCs/>
          <w:sz w:val="20"/>
          <w:szCs w:val="20"/>
        </w:rPr>
      </w:pPr>
      <w:r w:rsidRPr="004630E5">
        <w:rPr>
          <w:rFonts w:ascii="Arial" w:hAnsi="Arial" w:cs="Arial"/>
          <w:b/>
          <w:bCs/>
          <w:sz w:val="20"/>
          <w:szCs w:val="20"/>
        </w:rPr>
        <w:t xml:space="preserve">Our </w:t>
      </w:r>
      <w:r>
        <w:rPr>
          <w:rFonts w:ascii="Arial" w:hAnsi="Arial" w:cs="Arial"/>
          <w:b/>
          <w:bCs/>
          <w:sz w:val="20"/>
          <w:szCs w:val="20"/>
        </w:rPr>
        <w:t>Gathering Banquet speaker is being arranged by the 25</w:t>
      </w:r>
      <w:r w:rsidRPr="004630E5">
        <w:rPr>
          <w:rFonts w:ascii="Arial" w:hAnsi="Arial" w:cs="Arial"/>
          <w:b/>
          <w:bCs/>
          <w:sz w:val="20"/>
          <w:szCs w:val="20"/>
          <w:vertAlign w:val="superscript"/>
        </w:rPr>
        <w:t>th</w:t>
      </w:r>
      <w:r>
        <w:rPr>
          <w:rFonts w:ascii="Arial" w:hAnsi="Arial" w:cs="Arial"/>
          <w:b/>
          <w:bCs/>
          <w:sz w:val="20"/>
          <w:szCs w:val="20"/>
        </w:rPr>
        <w:t xml:space="preserve"> Marines</w:t>
      </w:r>
      <w:proofErr w:type="gramStart"/>
      <w:r>
        <w:rPr>
          <w:rFonts w:ascii="Arial" w:hAnsi="Arial" w:cs="Arial"/>
          <w:b/>
          <w:bCs/>
          <w:sz w:val="20"/>
          <w:szCs w:val="20"/>
        </w:rPr>
        <w:t xml:space="preserve">.  </w:t>
      </w:r>
      <w:proofErr w:type="gramEnd"/>
      <w:r>
        <w:rPr>
          <w:rFonts w:ascii="Arial" w:hAnsi="Arial" w:cs="Arial"/>
          <w:b/>
          <w:bCs/>
          <w:sz w:val="20"/>
          <w:szCs w:val="20"/>
        </w:rPr>
        <w:t xml:space="preserve">Our many thanks go out to them for their support. </w:t>
      </w:r>
    </w:p>
    <w:p w:rsidR="004630E5" w:rsidRPr="004630E5" w:rsidRDefault="004630E5" w:rsidP="004630E5">
      <w:pPr>
        <w:ind w:left="720"/>
        <w:rPr>
          <w:rFonts w:ascii="Arial" w:hAnsi="Arial" w:cs="Arial"/>
          <w:b/>
          <w:bCs/>
          <w:sz w:val="20"/>
          <w:szCs w:val="20"/>
        </w:rPr>
      </w:pPr>
    </w:p>
    <w:p w:rsidR="00A2047C" w:rsidRPr="005F75F0" w:rsidRDefault="00744716" w:rsidP="00A2047C">
      <w:pPr>
        <w:rPr>
          <w:rFonts w:ascii="Arial" w:hAnsi="Arial" w:cs="Arial"/>
          <w:b/>
          <w:bCs/>
          <w:color w:val="000000"/>
          <w:sz w:val="24"/>
          <w:szCs w:val="24"/>
          <w:shd w:val="clear" w:color="auto" w:fill="FFFFFF"/>
        </w:rPr>
      </w:pPr>
      <w:r>
        <w:rPr>
          <w:rFonts w:ascii="Arial" w:hAnsi="Arial" w:cs="Arial"/>
          <w:color w:val="000000"/>
          <w:sz w:val="20"/>
          <w:szCs w:val="20"/>
          <w:shd w:val="clear" w:color="auto" w:fill="FFFFFF"/>
        </w:rPr>
        <w:tab/>
      </w:r>
      <w:r w:rsidR="002512A7" w:rsidRPr="00A01DC4">
        <w:rPr>
          <w:rFonts w:ascii="Arial" w:hAnsi="Arial" w:cs="Arial"/>
          <w:b/>
          <w:bCs/>
          <w:color w:val="C00000"/>
          <w:sz w:val="24"/>
          <w:szCs w:val="24"/>
          <w:u w:val="single"/>
          <w:shd w:val="clear" w:color="auto" w:fill="FFFFFF"/>
        </w:rPr>
        <w:t>Member Action</w:t>
      </w:r>
      <w:r w:rsidR="00A2047C" w:rsidRPr="00A01DC4">
        <w:rPr>
          <w:rFonts w:ascii="Arial" w:hAnsi="Arial" w:cs="Arial"/>
          <w:b/>
          <w:bCs/>
          <w:color w:val="C00000"/>
          <w:sz w:val="24"/>
          <w:szCs w:val="24"/>
          <w:u w:val="single"/>
          <w:shd w:val="clear" w:color="auto" w:fill="FFFFFF"/>
        </w:rPr>
        <w:t xml:space="preserve"> Needed</w:t>
      </w:r>
      <w:r w:rsidR="00A2047C" w:rsidRPr="005F75F0">
        <w:rPr>
          <w:rFonts w:ascii="Arial" w:hAnsi="Arial" w:cs="Arial"/>
          <w:b/>
          <w:bCs/>
          <w:color w:val="C00000"/>
          <w:sz w:val="24"/>
          <w:szCs w:val="24"/>
          <w:shd w:val="clear" w:color="auto" w:fill="FFFFFF"/>
        </w:rPr>
        <w:t xml:space="preserve">: </w:t>
      </w:r>
    </w:p>
    <w:p w:rsidR="00744716" w:rsidRDefault="00744716" w:rsidP="00A2047C">
      <w:pPr>
        <w:ind w:left="720"/>
        <w:rPr>
          <w:rFonts w:ascii="Arial" w:hAnsi="Arial" w:cs="Arial"/>
          <w:b/>
          <w:bCs/>
          <w:color w:val="212529"/>
          <w:sz w:val="20"/>
          <w:szCs w:val="20"/>
        </w:rPr>
      </w:pPr>
      <w:r w:rsidRPr="00744716">
        <w:rPr>
          <w:rFonts w:ascii="Arial" w:hAnsi="Arial" w:cs="Arial"/>
          <w:b/>
          <w:bCs/>
          <w:color w:val="000000"/>
          <w:sz w:val="20"/>
          <w:szCs w:val="20"/>
          <w:shd w:val="clear" w:color="auto" w:fill="FFFFFF"/>
        </w:rPr>
        <w:t xml:space="preserve">As </w:t>
      </w:r>
      <w:r>
        <w:rPr>
          <w:rFonts w:ascii="Arial" w:hAnsi="Arial" w:cs="Arial"/>
          <w:b/>
          <w:bCs/>
          <w:color w:val="000000"/>
          <w:sz w:val="20"/>
          <w:szCs w:val="20"/>
          <w:shd w:val="clear" w:color="auto" w:fill="FFFFFF"/>
        </w:rPr>
        <w:t xml:space="preserve">airline and hotel </w:t>
      </w:r>
      <w:r w:rsidRPr="00744716">
        <w:rPr>
          <w:rFonts w:ascii="Arial" w:hAnsi="Arial" w:cs="Arial"/>
          <w:b/>
          <w:bCs/>
          <w:color w:val="000000"/>
          <w:sz w:val="20"/>
          <w:szCs w:val="20"/>
          <w:shd w:val="clear" w:color="auto" w:fill="FFFFFF"/>
        </w:rPr>
        <w:t>price</w:t>
      </w:r>
      <w:r>
        <w:rPr>
          <w:rFonts w:ascii="Arial" w:hAnsi="Arial" w:cs="Arial"/>
          <w:b/>
          <w:bCs/>
          <w:color w:val="000000"/>
          <w:sz w:val="20"/>
          <w:szCs w:val="20"/>
          <w:shd w:val="clear" w:color="auto" w:fill="FFFFFF"/>
        </w:rPr>
        <w:t>s</w:t>
      </w:r>
      <w:r w:rsidRPr="00744716">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 xml:space="preserve">may </w:t>
      </w:r>
      <w:r w:rsidR="00AA601A">
        <w:rPr>
          <w:rFonts w:ascii="Arial" w:hAnsi="Arial" w:cs="Arial"/>
          <w:b/>
          <w:bCs/>
          <w:color w:val="000000"/>
          <w:sz w:val="20"/>
          <w:szCs w:val="20"/>
          <w:shd w:val="clear" w:color="auto" w:fill="FFFFFF"/>
        </w:rPr>
        <w:t xml:space="preserve">increase, we urge MCITTA members to book </w:t>
      </w:r>
      <w:r w:rsidR="00E97134">
        <w:rPr>
          <w:rFonts w:ascii="Arial" w:hAnsi="Arial" w:cs="Arial"/>
          <w:b/>
          <w:bCs/>
          <w:color w:val="000000"/>
          <w:sz w:val="20"/>
          <w:szCs w:val="20"/>
          <w:shd w:val="clear" w:color="auto" w:fill="FFFFFF"/>
        </w:rPr>
        <w:t xml:space="preserve">their </w:t>
      </w:r>
      <w:r w:rsidR="00AA601A">
        <w:rPr>
          <w:rFonts w:ascii="Arial" w:hAnsi="Arial" w:cs="Arial"/>
          <w:b/>
          <w:bCs/>
          <w:color w:val="000000"/>
          <w:sz w:val="20"/>
          <w:szCs w:val="20"/>
          <w:shd w:val="clear" w:color="auto" w:fill="FFFFFF"/>
        </w:rPr>
        <w:t xml:space="preserve">airline and hotel </w:t>
      </w:r>
      <w:r w:rsidR="00B97487">
        <w:rPr>
          <w:rFonts w:ascii="Arial" w:hAnsi="Arial" w:cs="Arial"/>
          <w:b/>
          <w:bCs/>
          <w:color w:val="000000"/>
          <w:sz w:val="20"/>
          <w:szCs w:val="20"/>
          <w:shd w:val="clear" w:color="auto" w:fill="FFFFFF"/>
        </w:rPr>
        <w:t xml:space="preserve">reservations </w:t>
      </w:r>
      <w:r w:rsidR="00AA601A">
        <w:rPr>
          <w:rFonts w:ascii="Arial" w:hAnsi="Arial" w:cs="Arial"/>
          <w:b/>
          <w:bCs/>
          <w:color w:val="000000"/>
          <w:sz w:val="20"/>
          <w:szCs w:val="20"/>
          <w:shd w:val="clear" w:color="auto" w:fill="FFFFFF"/>
        </w:rPr>
        <w:t xml:space="preserve">as soon as possible, as well as sending your </w:t>
      </w:r>
      <w:r w:rsidR="00E91C23">
        <w:rPr>
          <w:rFonts w:ascii="Arial" w:hAnsi="Arial" w:cs="Arial"/>
          <w:b/>
          <w:bCs/>
          <w:color w:val="000000"/>
          <w:sz w:val="20"/>
          <w:szCs w:val="20"/>
          <w:shd w:val="clear" w:color="auto" w:fill="FFFFFF"/>
        </w:rPr>
        <w:t xml:space="preserve">Gathering </w:t>
      </w:r>
      <w:r w:rsidR="00AA601A">
        <w:rPr>
          <w:rFonts w:ascii="Arial" w:hAnsi="Arial" w:cs="Arial"/>
          <w:b/>
          <w:bCs/>
          <w:color w:val="000000"/>
          <w:sz w:val="20"/>
          <w:szCs w:val="20"/>
          <w:shd w:val="clear" w:color="auto" w:fill="FFFFFF"/>
        </w:rPr>
        <w:t xml:space="preserve">registration </w:t>
      </w:r>
      <w:r w:rsidR="00AA601A">
        <w:rPr>
          <w:rFonts w:ascii="Arial" w:hAnsi="Arial" w:cs="Arial"/>
          <w:b/>
          <w:bCs/>
          <w:color w:val="000000"/>
          <w:sz w:val="20"/>
          <w:szCs w:val="20"/>
          <w:shd w:val="clear" w:color="auto" w:fill="FFFFFF"/>
        </w:rPr>
        <w:lastRenderedPageBreak/>
        <w:t>to Jack Parker</w:t>
      </w:r>
      <w:proofErr w:type="gramStart"/>
      <w:r w:rsidR="00EB08E1">
        <w:rPr>
          <w:rFonts w:ascii="Arial" w:hAnsi="Arial" w:cs="Arial"/>
          <w:b/>
          <w:bCs/>
          <w:color w:val="000000"/>
          <w:sz w:val="20"/>
          <w:szCs w:val="20"/>
          <w:shd w:val="clear" w:color="auto" w:fill="FFFFFF"/>
        </w:rPr>
        <w:t xml:space="preserve">.  </w:t>
      </w:r>
      <w:proofErr w:type="gramEnd"/>
      <w:r w:rsidR="00EB08E1">
        <w:rPr>
          <w:rFonts w:ascii="Arial" w:hAnsi="Arial" w:cs="Arial"/>
          <w:b/>
          <w:bCs/>
          <w:color w:val="000000"/>
          <w:sz w:val="20"/>
          <w:szCs w:val="20"/>
          <w:shd w:val="clear" w:color="auto" w:fill="FFFFFF"/>
        </w:rPr>
        <w:t>Those members book</w:t>
      </w:r>
      <w:r w:rsidR="00B97487">
        <w:rPr>
          <w:rFonts w:ascii="Arial" w:hAnsi="Arial" w:cs="Arial"/>
          <w:b/>
          <w:bCs/>
          <w:color w:val="000000"/>
          <w:sz w:val="20"/>
          <w:szCs w:val="20"/>
          <w:shd w:val="clear" w:color="auto" w:fill="FFFFFF"/>
        </w:rPr>
        <w:t>ing</w:t>
      </w:r>
      <w:r w:rsidR="00EB08E1">
        <w:rPr>
          <w:rFonts w:ascii="Arial" w:hAnsi="Arial" w:cs="Arial"/>
          <w:b/>
          <w:bCs/>
          <w:color w:val="000000"/>
          <w:sz w:val="20"/>
          <w:szCs w:val="20"/>
          <w:shd w:val="clear" w:color="auto" w:fill="FFFFFF"/>
        </w:rPr>
        <w:t xml:space="preserve"> hotel rooms </w:t>
      </w:r>
      <w:r w:rsidR="00B97487">
        <w:rPr>
          <w:rFonts w:ascii="Arial" w:hAnsi="Arial" w:cs="Arial"/>
          <w:b/>
          <w:bCs/>
          <w:color w:val="000000"/>
          <w:sz w:val="20"/>
          <w:szCs w:val="20"/>
          <w:shd w:val="clear" w:color="auto" w:fill="FFFFFF"/>
        </w:rPr>
        <w:t xml:space="preserve">and </w:t>
      </w:r>
      <w:r w:rsidR="00EB08E1">
        <w:rPr>
          <w:rFonts w:ascii="Arial" w:hAnsi="Arial" w:cs="Arial"/>
          <w:b/>
          <w:bCs/>
          <w:color w:val="000000"/>
          <w:sz w:val="20"/>
          <w:szCs w:val="20"/>
          <w:shd w:val="clear" w:color="auto" w:fill="FFFFFF"/>
        </w:rPr>
        <w:t xml:space="preserve">not using </w:t>
      </w:r>
      <w:r w:rsidR="00491730">
        <w:rPr>
          <w:rFonts w:ascii="Arial" w:hAnsi="Arial" w:cs="Arial"/>
          <w:b/>
          <w:bCs/>
          <w:color w:val="000000"/>
          <w:sz w:val="20"/>
          <w:szCs w:val="20"/>
          <w:shd w:val="clear" w:color="auto" w:fill="FFFFFF"/>
        </w:rPr>
        <w:t xml:space="preserve">the </w:t>
      </w:r>
      <w:r w:rsidR="00B97487">
        <w:rPr>
          <w:rFonts w:ascii="Arial" w:hAnsi="Arial" w:cs="Arial"/>
          <w:b/>
          <w:bCs/>
          <w:color w:val="000000"/>
          <w:sz w:val="20"/>
          <w:szCs w:val="20"/>
          <w:shd w:val="clear" w:color="auto" w:fill="FFFFFF"/>
        </w:rPr>
        <w:t xml:space="preserve">Marriott </w:t>
      </w:r>
      <w:bookmarkStart w:id="0" w:name="_Hlk97906571"/>
      <w:r w:rsidR="00E91C23">
        <w:rPr>
          <w:rFonts w:ascii="Arial" w:hAnsi="Arial" w:cs="Arial"/>
          <w:b/>
          <w:bCs/>
          <w:color w:val="000000"/>
          <w:sz w:val="20"/>
          <w:szCs w:val="20"/>
          <w:shd w:val="clear" w:color="auto" w:fill="FFFFFF"/>
        </w:rPr>
        <w:t>Gathering</w:t>
      </w:r>
      <w:bookmarkEnd w:id="0"/>
      <w:r w:rsidR="00E91C23">
        <w:rPr>
          <w:rFonts w:ascii="Arial" w:hAnsi="Arial" w:cs="Arial"/>
          <w:b/>
          <w:bCs/>
          <w:color w:val="000000"/>
          <w:sz w:val="20"/>
          <w:szCs w:val="20"/>
          <w:shd w:val="clear" w:color="auto" w:fill="FFFFFF"/>
        </w:rPr>
        <w:t xml:space="preserve"> </w:t>
      </w:r>
      <w:proofErr w:type="gramStart"/>
      <w:r w:rsidR="00B97487">
        <w:rPr>
          <w:rFonts w:ascii="Arial" w:hAnsi="Arial" w:cs="Arial"/>
          <w:b/>
          <w:bCs/>
          <w:color w:val="000000"/>
          <w:sz w:val="20"/>
          <w:szCs w:val="20"/>
          <w:shd w:val="clear" w:color="auto" w:fill="FFFFFF"/>
        </w:rPr>
        <w:t>reference,</w:t>
      </w:r>
      <w:proofErr w:type="gramEnd"/>
      <w:r w:rsidR="00B97487">
        <w:rPr>
          <w:rFonts w:ascii="Arial" w:hAnsi="Arial" w:cs="Arial"/>
          <w:b/>
          <w:bCs/>
          <w:color w:val="000000"/>
          <w:sz w:val="20"/>
          <w:szCs w:val="20"/>
          <w:shd w:val="clear" w:color="auto" w:fill="FFFFFF"/>
        </w:rPr>
        <w:t xml:space="preserve"> please contact </w:t>
      </w:r>
      <w:proofErr w:type="spellStart"/>
      <w:r w:rsidR="00B97487" w:rsidRPr="006871CF">
        <w:rPr>
          <w:rFonts w:ascii="Arial" w:hAnsi="Arial" w:cs="Arial"/>
          <w:b/>
          <w:bCs/>
          <w:sz w:val="20"/>
          <w:szCs w:val="20"/>
        </w:rPr>
        <w:t>Keyvan</w:t>
      </w:r>
      <w:proofErr w:type="spellEnd"/>
      <w:r w:rsidR="00B97487" w:rsidRPr="006871CF">
        <w:rPr>
          <w:rFonts w:ascii="Arial" w:hAnsi="Arial" w:cs="Arial"/>
          <w:b/>
          <w:bCs/>
          <w:sz w:val="20"/>
          <w:szCs w:val="20"/>
        </w:rPr>
        <w:t xml:space="preserve"> </w:t>
      </w:r>
      <w:proofErr w:type="spellStart"/>
      <w:r w:rsidR="00B97487" w:rsidRPr="006871CF">
        <w:rPr>
          <w:rFonts w:ascii="Arial" w:hAnsi="Arial" w:cs="Arial"/>
          <w:b/>
          <w:bCs/>
          <w:color w:val="212529"/>
          <w:sz w:val="20"/>
          <w:szCs w:val="20"/>
        </w:rPr>
        <w:t>Ghovanloo</w:t>
      </w:r>
      <w:proofErr w:type="spellEnd"/>
      <w:r w:rsidR="00B97487" w:rsidRPr="00B97487">
        <w:rPr>
          <w:rFonts w:ascii="Arial" w:hAnsi="Arial" w:cs="Arial"/>
          <w:b/>
          <w:bCs/>
          <w:color w:val="212529"/>
          <w:sz w:val="20"/>
          <w:szCs w:val="20"/>
        </w:rPr>
        <w:t xml:space="preserve"> </w:t>
      </w:r>
      <w:bookmarkStart w:id="1" w:name="_Hlk97907508"/>
      <w:r w:rsidR="00B97487">
        <w:rPr>
          <w:rFonts w:ascii="Arial" w:hAnsi="Arial" w:cs="Arial"/>
          <w:b/>
          <w:bCs/>
          <w:color w:val="212529"/>
          <w:sz w:val="20"/>
          <w:szCs w:val="20"/>
        </w:rPr>
        <w:t>at 1-518-495-2128</w:t>
      </w:r>
      <w:bookmarkEnd w:id="1"/>
      <w:r w:rsidR="00E91C23">
        <w:rPr>
          <w:rFonts w:ascii="Arial" w:hAnsi="Arial" w:cs="Arial"/>
          <w:b/>
          <w:bCs/>
          <w:color w:val="212529"/>
          <w:sz w:val="20"/>
          <w:szCs w:val="20"/>
        </w:rPr>
        <w:t>,</w:t>
      </w:r>
      <w:r w:rsidR="00B97487">
        <w:rPr>
          <w:rFonts w:ascii="Arial" w:hAnsi="Arial" w:cs="Arial"/>
          <w:b/>
          <w:bCs/>
          <w:color w:val="212529"/>
          <w:sz w:val="20"/>
          <w:szCs w:val="20"/>
        </w:rPr>
        <w:t xml:space="preserve"> so an accurate number of </w:t>
      </w:r>
      <w:r w:rsidR="00E91C23">
        <w:rPr>
          <w:rFonts w:ascii="Arial" w:hAnsi="Arial" w:cs="Arial"/>
          <w:b/>
          <w:bCs/>
          <w:color w:val="212529"/>
          <w:sz w:val="20"/>
          <w:szCs w:val="20"/>
        </w:rPr>
        <w:t>attendees</w:t>
      </w:r>
      <w:r w:rsidR="005F75F0">
        <w:rPr>
          <w:rFonts w:ascii="Arial" w:hAnsi="Arial" w:cs="Arial"/>
          <w:b/>
          <w:bCs/>
          <w:color w:val="212529"/>
          <w:sz w:val="20"/>
          <w:szCs w:val="20"/>
        </w:rPr>
        <w:t xml:space="preserve"> and</w:t>
      </w:r>
      <w:r w:rsidR="00B97487">
        <w:rPr>
          <w:rFonts w:ascii="Arial" w:hAnsi="Arial" w:cs="Arial"/>
          <w:b/>
          <w:bCs/>
          <w:color w:val="212529"/>
          <w:sz w:val="20"/>
          <w:szCs w:val="20"/>
        </w:rPr>
        <w:t xml:space="preserve"> where they are </w:t>
      </w:r>
      <w:r w:rsidR="00E91C23">
        <w:rPr>
          <w:rFonts w:ascii="Arial" w:hAnsi="Arial" w:cs="Arial"/>
          <w:b/>
          <w:bCs/>
          <w:color w:val="212529"/>
          <w:sz w:val="20"/>
          <w:szCs w:val="20"/>
        </w:rPr>
        <w:t>staying</w:t>
      </w:r>
      <w:r w:rsidR="005F75F0">
        <w:rPr>
          <w:rFonts w:ascii="Arial" w:hAnsi="Arial" w:cs="Arial"/>
          <w:b/>
          <w:bCs/>
          <w:color w:val="212529"/>
          <w:sz w:val="20"/>
          <w:szCs w:val="20"/>
        </w:rPr>
        <w:t xml:space="preserve"> can be planned for</w:t>
      </w:r>
      <w:r w:rsidR="00B97487">
        <w:rPr>
          <w:rFonts w:ascii="Arial" w:hAnsi="Arial" w:cs="Arial"/>
          <w:b/>
          <w:bCs/>
          <w:color w:val="212529"/>
          <w:sz w:val="20"/>
          <w:szCs w:val="20"/>
        </w:rPr>
        <w:t>.</w:t>
      </w:r>
    </w:p>
    <w:p w:rsidR="0099419C" w:rsidRDefault="004A27E6" w:rsidP="004A27E6">
      <w:pPr>
        <w:spacing w:after="100" w:line="240" w:lineRule="auto"/>
        <w:ind w:left="720"/>
        <w:rPr>
          <w:rFonts w:ascii="Arial" w:hAnsi="Arial" w:cs="Arial"/>
          <w:b/>
          <w:bCs/>
          <w:color w:val="000000"/>
          <w:sz w:val="20"/>
          <w:szCs w:val="20"/>
          <w:shd w:val="clear" w:color="auto" w:fill="FFFFFF"/>
        </w:rPr>
      </w:pPr>
      <w:r>
        <w:rPr>
          <w:rFonts w:ascii="Arial" w:eastAsia="Times New Roman" w:hAnsi="Arial" w:cs="Arial"/>
          <w:b/>
          <w:bCs/>
          <w:color w:val="000000"/>
          <w:sz w:val="20"/>
          <w:szCs w:val="20"/>
        </w:rPr>
        <w:t>A</w:t>
      </w:r>
      <w:r w:rsidRPr="004A27E6">
        <w:rPr>
          <w:rFonts w:ascii="Arial" w:eastAsia="Times New Roman" w:hAnsi="Arial" w:cs="Arial"/>
          <w:b/>
          <w:bCs/>
          <w:color w:val="000000"/>
          <w:sz w:val="20"/>
          <w:szCs w:val="20"/>
        </w:rPr>
        <w:t>ll the sites and vehicles are handicap accessible, by law</w:t>
      </w:r>
      <w:proofErr w:type="gramStart"/>
      <w:r w:rsidRPr="004A27E6">
        <w:rPr>
          <w:rFonts w:ascii="Arial" w:eastAsia="Times New Roman" w:hAnsi="Arial" w:cs="Arial"/>
          <w:b/>
          <w:bCs/>
          <w:color w:val="000000"/>
          <w:sz w:val="20"/>
          <w:szCs w:val="20"/>
        </w:rPr>
        <w:t>.  </w:t>
      </w:r>
      <w:proofErr w:type="gramEnd"/>
      <w:r w:rsidR="00A01DC4">
        <w:rPr>
          <w:rFonts w:ascii="Arial" w:hAnsi="Arial" w:cs="Arial"/>
          <w:b/>
          <w:bCs/>
          <w:color w:val="000000"/>
          <w:sz w:val="20"/>
          <w:szCs w:val="20"/>
          <w:shd w:val="clear" w:color="auto" w:fill="FFFFFF"/>
        </w:rPr>
        <w:t>Attendees with special needs</w:t>
      </w:r>
      <w:r w:rsidR="002F4B3C">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 xml:space="preserve">remember to </w:t>
      </w:r>
      <w:r w:rsidR="00C902AF">
        <w:rPr>
          <w:rFonts w:ascii="Arial" w:hAnsi="Arial" w:cs="Arial"/>
          <w:b/>
          <w:bCs/>
          <w:color w:val="000000"/>
          <w:sz w:val="20"/>
          <w:szCs w:val="20"/>
          <w:shd w:val="clear" w:color="auto" w:fill="FFFFFF"/>
        </w:rPr>
        <w:t xml:space="preserve">bring </w:t>
      </w:r>
      <w:r w:rsidR="002F4B3C">
        <w:rPr>
          <w:rFonts w:ascii="Arial" w:hAnsi="Arial" w:cs="Arial"/>
          <w:b/>
          <w:bCs/>
          <w:color w:val="000000"/>
          <w:sz w:val="20"/>
          <w:szCs w:val="20"/>
          <w:shd w:val="clear" w:color="auto" w:fill="FFFFFF"/>
        </w:rPr>
        <w:t>wheelchair</w:t>
      </w:r>
      <w:r w:rsidR="00C902AF">
        <w:rPr>
          <w:rFonts w:ascii="Arial" w:hAnsi="Arial" w:cs="Arial"/>
          <w:b/>
          <w:bCs/>
          <w:color w:val="000000"/>
          <w:sz w:val="20"/>
          <w:szCs w:val="20"/>
          <w:shd w:val="clear" w:color="auto" w:fill="FFFFFF"/>
        </w:rPr>
        <w:t>s</w:t>
      </w:r>
      <w:r w:rsidR="002F4B3C">
        <w:rPr>
          <w:rFonts w:ascii="Arial" w:hAnsi="Arial" w:cs="Arial"/>
          <w:b/>
          <w:bCs/>
          <w:color w:val="000000"/>
          <w:sz w:val="20"/>
          <w:szCs w:val="20"/>
          <w:shd w:val="clear" w:color="auto" w:fill="FFFFFF"/>
        </w:rPr>
        <w:t xml:space="preserve">, </w:t>
      </w:r>
      <w:r w:rsidR="00897BC7">
        <w:rPr>
          <w:rFonts w:ascii="Arial" w:hAnsi="Arial" w:cs="Arial"/>
          <w:b/>
          <w:bCs/>
          <w:color w:val="000000"/>
          <w:sz w:val="20"/>
          <w:szCs w:val="20"/>
          <w:shd w:val="clear" w:color="auto" w:fill="FFFFFF"/>
        </w:rPr>
        <w:t xml:space="preserve">walkers, </w:t>
      </w:r>
      <w:r w:rsidR="002F4B3C">
        <w:rPr>
          <w:rFonts w:ascii="Arial" w:hAnsi="Arial" w:cs="Arial"/>
          <w:b/>
          <w:bCs/>
          <w:color w:val="000000"/>
          <w:sz w:val="20"/>
          <w:szCs w:val="20"/>
          <w:shd w:val="clear" w:color="auto" w:fill="FFFFFF"/>
        </w:rPr>
        <w:t>etc</w:t>
      </w:r>
      <w:r w:rsidR="00EE4324">
        <w:rPr>
          <w:rFonts w:ascii="Arial" w:hAnsi="Arial" w:cs="Arial"/>
          <w:b/>
          <w:bCs/>
          <w:color w:val="000000"/>
          <w:sz w:val="20"/>
          <w:szCs w:val="20"/>
          <w:shd w:val="clear" w:color="auto" w:fill="FFFFFF"/>
        </w:rPr>
        <w:t>.</w:t>
      </w:r>
    </w:p>
    <w:p w:rsidR="0099419C" w:rsidRPr="0099419C" w:rsidRDefault="0099419C" w:rsidP="0099419C">
      <w:pPr>
        <w:ind w:left="72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Make sure you review the paragraph </w:t>
      </w:r>
      <w:r w:rsidRPr="0099419C">
        <w:rPr>
          <w:rFonts w:ascii="Arial" w:hAnsi="Arial" w:cs="Arial"/>
          <w:b/>
          <w:bCs/>
          <w:color w:val="000000"/>
          <w:sz w:val="20"/>
          <w:szCs w:val="20"/>
          <w:u w:val="single"/>
          <w:shd w:val="clear" w:color="auto" w:fill="FFFFFF"/>
        </w:rPr>
        <w:t>Our Hotel - Courtyard by Marriott Boston Downtown</w:t>
      </w:r>
      <w:r>
        <w:rPr>
          <w:rFonts w:ascii="Arial" w:hAnsi="Arial" w:cs="Arial"/>
          <w:b/>
          <w:bCs/>
          <w:color w:val="000000"/>
          <w:sz w:val="20"/>
          <w:szCs w:val="20"/>
          <w:shd w:val="clear" w:color="auto" w:fill="FFFFFF"/>
        </w:rPr>
        <w:t xml:space="preserve"> for contacting the hotel.</w:t>
      </w:r>
    </w:p>
    <w:p w:rsidR="0095258D" w:rsidRDefault="0095258D" w:rsidP="008C0D3C">
      <w:pPr>
        <w:ind w:left="720"/>
        <w:rPr>
          <w:rFonts w:ascii="Arial" w:hAnsi="Arial" w:cs="Arial"/>
          <w:b/>
          <w:bCs/>
          <w:color w:val="000000" w:themeColor="text1"/>
          <w:spacing w:val="3"/>
          <w:sz w:val="28"/>
          <w:szCs w:val="28"/>
          <w:shd w:val="clear" w:color="auto" w:fill="FFFFFF"/>
        </w:rPr>
      </w:pPr>
      <w:r>
        <w:rPr>
          <w:rFonts w:ascii="Arial" w:hAnsi="Arial" w:cs="Arial"/>
          <w:b/>
          <w:bCs/>
          <w:color w:val="000000" w:themeColor="text1"/>
          <w:spacing w:val="3"/>
          <w:sz w:val="28"/>
          <w:szCs w:val="28"/>
          <w:shd w:val="clear" w:color="auto" w:fill="FFFFFF"/>
        </w:rPr>
        <w:br w:type="page"/>
      </w:r>
    </w:p>
    <w:p w:rsidR="007256FD" w:rsidRPr="007256FD" w:rsidRDefault="007256FD" w:rsidP="007256FD">
      <w:pPr>
        <w:rPr>
          <w:rFonts w:ascii="Arial" w:hAnsi="Arial" w:cs="Arial"/>
          <w:b/>
          <w:bCs/>
          <w:color w:val="000000"/>
          <w:sz w:val="28"/>
          <w:szCs w:val="28"/>
          <w:shd w:val="clear" w:color="auto" w:fill="FFFFFF"/>
        </w:rPr>
      </w:pPr>
      <w:r w:rsidRPr="007256FD">
        <w:rPr>
          <w:rFonts w:ascii="Arial" w:hAnsi="Arial" w:cs="Arial"/>
          <w:b/>
          <w:bCs/>
          <w:color w:val="000000" w:themeColor="text1"/>
          <w:spacing w:val="3"/>
          <w:sz w:val="28"/>
          <w:szCs w:val="28"/>
          <w:shd w:val="clear" w:color="auto" w:fill="FFFFFF"/>
        </w:rPr>
        <w:lastRenderedPageBreak/>
        <w:t>Our Schedule</w:t>
      </w:r>
    </w:p>
    <w:p w:rsidR="00702892" w:rsidRPr="00702892" w:rsidRDefault="00702892" w:rsidP="003E71FF">
      <w:pPr>
        <w:spacing w:after="0" w:line="240" w:lineRule="auto"/>
        <w:ind w:left="1440"/>
        <w:rPr>
          <w:rFonts w:eastAsiaTheme="minorEastAsia"/>
          <w:b/>
          <w:bCs/>
          <w:sz w:val="20"/>
          <w:szCs w:val="20"/>
          <w:highlight w:val="yellow"/>
        </w:rPr>
      </w:pPr>
      <w:r w:rsidRPr="00702892">
        <w:rPr>
          <w:rFonts w:eastAsiaTheme="minorEastAsia"/>
          <w:b/>
          <w:bCs/>
          <w:sz w:val="20"/>
          <w:szCs w:val="20"/>
        </w:rPr>
        <w:t>When</w:t>
      </w:r>
      <w:r w:rsidRPr="00702892">
        <w:rPr>
          <w:rFonts w:eastAsiaTheme="minorEastAsia"/>
          <w:b/>
          <w:bCs/>
          <w:sz w:val="20"/>
          <w:szCs w:val="20"/>
        </w:rPr>
        <w:tab/>
      </w:r>
      <w:r w:rsidRPr="00702892">
        <w:rPr>
          <w:rFonts w:eastAsiaTheme="minorEastAsia"/>
          <w:b/>
          <w:bCs/>
          <w:sz w:val="20"/>
          <w:szCs w:val="20"/>
        </w:rPr>
        <w:tab/>
      </w:r>
      <w:r w:rsidRPr="00702892">
        <w:rPr>
          <w:rFonts w:eastAsiaTheme="minorEastAsia"/>
          <w:b/>
          <w:bCs/>
          <w:sz w:val="20"/>
          <w:szCs w:val="20"/>
        </w:rPr>
        <w:tab/>
        <w:t>What</w:t>
      </w:r>
      <w:r w:rsidRPr="00702892">
        <w:rPr>
          <w:rFonts w:eastAsiaTheme="minorEastAsia"/>
          <w:b/>
          <w:bCs/>
          <w:sz w:val="20"/>
          <w:szCs w:val="20"/>
        </w:rPr>
        <w:tab/>
      </w:r>
      <w:r w:rsidRPr="00702892">
        <w:rPr>
          <w:rFonts w:eastAsiaTheme="minorEastAsia"/>
          <w:b/>
          <w:bCs/>
          <w:sz w:val="20"/>
          <w:szCs w:val="20"/>
        </w:rPr>
        <w:tab/>
      </w:r>
      <w:r w:rsidRPr="00702892">
        <w:rPr>
          <w:rFonts w:eastAsiaTheme="minorEastAsia"/>
          <w:b/>
          <w:bCs/>
          <w:sz w:val="20"/>
          <w:szCs w:val="20"/>
        </w:rPr>
        <w:tab/>
      </w:r>
      <w:r w:rsidRPr="00702892">
        <w:rPr>
          <w:rFonts w:eastAsiaTheme="minorEastAsia"/>
          <w:b/>
          <w:bCs/>
          <w:sz w:val="20"/>
          <w:szCs w:val="20"/>
        </w:rPr>
        <w:tab/>
        <w:t xml:space="preserve">          </w:t>
      </w:r>
      <w:r w:rsidRPr="00702892">
        <w:rPr>
          <w:rFonts w:eastAsiaTheme="minorEastAsia"/>
          <w:b/>
          <w:bCs/>
          <w:sz w:val="20"/>
          <w:szCs w:val="20"/>
        </w:rPr>
        <w:tab/>
      </w:r>
    </w:p>
    <w:tbl>
      <w:tblPr>
        <w:tblStyle w:val="TableGrid"/>
        <w:tblW w:w="7015" w:type="dxa"/>
        <w:tblInd w:w="1327" w:type="dxa"/>
        <w:tblLook w:val="04A0"/>
      </w:tblPr>
      <w:tblGrid>
        <w:gridCol w:w="1277"/>
        <w:gridCol w:w="5738"/>
      </w:tblGrid>
      <w:tr w:rsidR="006450AF" w:rsidRPr="007E60C3" w:rsidTr="003E71FF">
        <w:trPr>
          <w:trHeight w:val="974"/>
        </w:trPr>
        <w:tc>
          <w:tcPr>
            <w:tcW w:w="1277" w:type="dxa"/>
          </w:tcPr>
          <w:p w:rsidR="006450AF" w:rsidRPr="00702892" w:rsidRDefault="006450AF" w:rsidP="00702892">
            <w:pPr>
              <w:rPr>
                <w:b/>
                <w:bCs/>
                <w:sz w:val="20"/>
                <w:szCs w:val="20"/>
              </w:rPr>
            </w:pPr>
          </w:p>
          <w:p w:rsidR="006450AF" w:rsidRPr="00702892" w:rsidRDefault="006450AF" w:rsidP="00702892">
            <w:pPr>
              <w:rPr>
                <w:b/>
                <w:bCs/>
                <w:sz w:val="20"/>
                <w:szCs w:val="20"/>
              </w:rPr>
            </w:pPr>
            <w:r w:rsidRPr="00702892">
              <w:rPr>
                <w:b/>
                <w:bCs/>
                <w:sz w:val="20"/>
                <w:szCs w:val="20"/>
              </w:rPr>
              <w:t>Thur.9/22</w:t>
            </w:r>
          </w:p>
        </w:tc>
        <w:tc>
          <w:tcPr>
            <w:tcW w:w="5738" w:type="dxa"/>
          </w:tcPr>
          <w:p w:rsidR="006450AF" w:rsidRPr="00702892" w:rsidRDefault="006450AF" w:rsidP="00702892">
            <w:pPr>
              <w:rPr>
                <w:b/>
                <w:bCs/>
                <w:sz w:val="20"/>
                <w:szCs w:val="20"/>
              </w:rPr>
            </w:pPr>
          </w:p>
          <w:p w:rsidR="006450AF" w:rsidRPr="00702892" w:rsidRDefault="006450AF" w:rsidP="00702892">
            <w:pPr>
              <w:rPr>
                <w:b/>
                <w:bCs/>
                <w:sz w:val="20"/>
                <w:szCs w:val="20"/>
              </w:rPr>
            </w:pPr>
            <w:r w:rsidRPr="00702892">
              <w:rPr>
                <w:b/>
                <w:bCs/>
                <w:sz w:val="20"/>
                <w:szCs w:val="20"/>
              </w:rPr>
              <w:t xml:space="preserve">1500: Arrive/Check in – </w:t>
            </w:r>
            <w:r w:rsidR="00825018">
              <w:rPr>
                <w:b/>
                <w:bCs/>
                <w:sz w:val="20"/>
                <w:szCs w:val="20"/>
              </w:rPr>
              <w:t xml:space="preserve">Gathering </w:t>
            </w:r>
            <w:r w:rsidRPr="00702892">
              <w:rPr>
                <w:b/>
                <w:bCs/>
                <w:sz w:val="20"/>
                <w:szCs w:val="20"/>
              </w:rPr>
              <w:t>Registration $85.00/person</w:t>
            </w:r>
          </w:p>
          <w:p w:rsidR="006450AF" w:rsidRPr="00702892" w:rsidRDefault="006450AF" w:rsidP="00702892">
            <w:pPr>
              <w:rPr>
                <w:b/>
                <w:bCs/>
                <w:sz w:val="20"/>
                <w:szCs w:val="20"/>
              </w:rPr>
            </w:pPr>
            <w:r w:rsidRPr="00702892">
              <w:rPr>
                <w:b/>
                <w:bCs/>
                <w:sz w:val="20"/>
                <w:szCs w:val="20"/>
              </w:rPr>
              <w:t xml:space="preserve">1700: Meet and Greet in </w:t>
            </w:r>
            <w:r w:rsidR="00825018">
              <w:rPr>
                <w:b/>
                <w:bCs/>
                <w:sz w:val="20"/>
                <w:szCs w:val="20"/>
              </w:rPr>
              <w:t>Hotel L</w:t>
            </w:r>
            <w:r w:rsidRPr="00702892">
              <w:rPr>
                <w:b/>
                <w:bCs/>
                <w:sz w:val="20"/>
                <w:szCs w:val="20"/>
              </w:rPr>
              <w:t>ounge</w:t>
            </w:r>
          </w:p>
          <w:p w:rsidR="006450AF" w:rsidRPr="00702892" w:rsidRDefault="006450AF" w:rsidP="00702892">
            <w:pPr>
              <w:rPr>
                <w:b/>
                <w:bCs/>
                <w:sz w:val="20"/>
                <w:szCs w:val="20"/>
              </w:rPr>
            </w:pPr>
          </w:p>
        </w:tc>
      </w:tr>
      <w:tr w:rsidR="006450AF" w:rsidRPr="007E60C3" w:rsidTr="003E71FF">
        <w:trPr>
          <w:trHeight w:val="1016"/>
        </w:trPr>
        <w:tc>
          <w:tcPr>
            <w:tcW w:w="1277" w:type="dxa"/>
          </w:tcPr>
          <w:p w:rsidR="006450AF" w:rsidRPr="00702892" w:rsidRDefault="006450AF" w:rsidP="00702892">
            <w:pPr>
              <w:rPr>
                <w:b/>
                <w:bCs/>
                <w:sz w:val="20"/>
                <w:szCs w:val="20"/>
              </w:rPr>
            </w:pPr>
          </w:p>
          <w:p w:rsidR="006450AF" w:rsidRPr="00702892" w:rsidRDefault="006450AF" w:rsidP="00702892">
            <w:pPr>
              <w:rPr>
                <w:b/>
                <w:bCs/>
                <w:sz w:val="20"/>
                <w:szCs w:val="20"/>
              </w:rPr>
            </w:pPr>
            <w:r w:rsidRPr="00702892">
              <w:rPr>
                <w:b/>
                <w:bCs/>
                <w:sz w:val="20"/>
                <w:szCs w:val="20"/>
              </w:rPr>
              <w:t>Fri.9/23</w:t>
            </w:r>
          </w:p>
        </w:tc>
        <w:tc>
          <w:tcPr>
            <w:tcW w:w="5738" w:type="dxa"/>
          </w:tcPr>
          <w:p w:rsidR="006450AF" w:rsidRPr="00702892" w:rsidRDefault="006450AF" w:rsidP="00702892">
            <w:pPr>
              <w:rPr>
                <w:b/>
                <w:bCs/>
                <w:sz w:val="20"/>
                <w:szCs w:val="20"/>
              </w:rPr>
            </w:pPr>
            <w:proofErr w:type="gramStart"/>
            <w:r w:rsidRPr="00702892">
              <w:rPr>
                <w:b/>
                <w:bCs/>
                <w:sz w:val="20"/>
                <w:szCs w:val="20"/>
              </w:rPr>
              <w:t>0</w:t>
            </w:r>
            <w:r w:rsidR="003E71FF" w:rsidRPr="007E60C3">
              <w:rPr>
                <w:b/>
                <w:bCs/>
                <w:sz w:val="20"/>
                <w:szCs w:val="20"/>
              </w:rPr>
              <w:t>9</w:t>
            </w:r>
            <w:r w:rsidRPr="00702892">
              <w:rPr>
                <w:b/>
                <w:bCs/>
                <w:sz w:val="20"/>
                <w:szCs w:val="20"/>
              </w:rPr>
              <w:t xml:space="preserve">30: Welcome Briefing Orientation in </w:t>
            </w:r>
            <w:r w:rsidR="0010618A">
              <w:rPr>
                <w:b/>
                <w:bCs/>
                <w:sz w:val="20"/>
                <w:szCs w:val="20"/>
              </w:rPr>
              <w:t>Hotel L</w:t>
            </w:r>
            <w:r w:rsidRPr="00702892">
              <w:rPr>
                <w:b/>
                <w:bCs/>
                <w:sz w:val="20"/>
                <w:szCs w:val="20"/>
              </w:rPr>
              <w:t>ounge.</w:t>
            </w:r>
            <w:proofErr w:type="gramEnd"/>
            <w:r w:rsidRPr="00702892">
              <w:rPr>
                <w:b/>
                <w:bCs/>
                <w:sz w:val="20"/>
                <w:szCs w:val="20"/>
              </w:rPr>
              <w:t xml:space="preserve"> </w:t>
            </w:r>
          </w:p>
          <w:p w:rsidR="006450AF" w:rsidRPr="00702892" w:rsidRDefault="003E71FF" w:rsidP="00702892">
            <w:pPr>
              <w:rPr>
                <w:b/>
                <w:bCs/>
                <w:sz w:val="20"/>
                <w:szCs w:val="20"/>
              </w:rPr>
            </w:pPr>
            <w:r w:rsidRPr="007E60C3">
              <w:rPr>
                <w:b/>
                <w:bCs/>
                <w:sz w:val="20"/>
                <w:szCs w:val="20"/>
              </w:rPr>
              <w:t>10</w:t>
            </w:r>
            <w:r w:rsidR="006450AF" w:rsidRPr="00702892">
              <w:rPr>
                <w:b/>
                <w:bCs/>
                <w:sz w:val="20"/>
                <w:szCs w:val="20"/>
              </w:rPr>
              <w:t>00: Trolley Tour of Boston 3 hr. $55.00/ person</w:t>
            </w:r>
          </w:p>
          <w:p w:rsidR="006450AF" w:rsidRPr="00702892" w:rsidRDefault="006450AF" w:rsidP="00702892">
            <w:pPr>
              <w:rPr>
                <w:b/>
                <w:bCs/>
                <w:sz w:val="20"/>
                <w:szCs w:val="20"/>
              </w:rPr>
            </w:pPr>
            <w:r w:rsidRPr="00702892">
              <w:rPr>
                <w:b/>
                <w:bCs/>
                <w:sz w:val="20"/>
                <w:szCs w:val="20"/>
              </w:rPr>
              <w:t>Meet in Lobby – Lunch on your own</w:t>
            </w:r>
          </w:p>
          <w:p w:rsidR="006450AF" w:rsidRPr="00702892" w:rsidRDefault="006450AF" w:rsidP="00702892">
            <w:pPr>
              <w:rPr>
                <w:b/>
                <w:bCs/>
                <w:sz w:val="20"/>
                <w:szCs w:val="20"/>
              </w:rPr>
            </w:pPr>
            <w:r w:rsidRPr="00702892">
              <w:rPr>
                <w:b/>
                <w:bCs/>
                <w:sz w:val="20"/>
                <w:szCs w:val="20"/>
              </w:rPr>
              <w:t>Take in local sites</w:t>
            </w:r>
          </w:p>
          <w:p w:rsidR="006450AF" w:rsidRPr="00702892" w:rsidRDefault="006450AF" w:rsidP="00702892">
            <w:pPr>
              <w:rPr>
                <w:b/>
                <w:bCs/>
                <w:sz w:val="20"/>
                <w:szCs w:val="20"/>
              </w:rPr>
            </w:pPr>
            <w:r w:rsidRPr="00702892">
              <w:rPr>
                <w:b/>
                <w:bCs/>
                <w:sz w:val="20"/>
                <w:szCs w:val="20"/>
              </w:rPr>
              <w:t xml:space="preserve">Dinner </w:t>
            </w:r>
            <w:r w:rsidR="0035575E">
              <w:rPr>
                <w:b/>
                <w:bCs/>
                <w:sz w:val="20"/>
                <w:szCs w:val="20"/>
              </w:rPr>
              <w:t>on your own with other members</w:t>
            </w:r>
          </w:p>
        </w:tc>
      </w:tr>
      <w:tr w:rsidR="006450AF" w:rsidRPr="007E60C3" w:rsidTr="003E71FF">
        <w:trPr>
          <w:trHeight w:val="1016"/>
        </w:trPr>
        <w:tc>
          <w:tcPr>
            <w:tcW w:w="1277" w:type="dxa"/>
          </w:tcPr>
          <w:p w:rsidR="006450AF" w:rsidRPr="00702892" w:rsidRDefault="006450AF" w:rsidP="00702892">
            <w:pPr>
              <w:rPr>
                <w:b/>
                <w:bCs/>
                <w:sz w:val="20"/>
                <w:szCs w:val="20"/>
              </w:rPr>
            </w:pPr>
          </w:p>
          <w:p w:rsidR="006450AF" w:rsidRPr="00702892" w:rsidRDefault="006450AF" w:rsidP="00702892">
            <w:pPr>
              <w:rPr>
                <w:b/>
                <w:bCs/>
                <w:sz w:val="20"/>
                <w:szCs w:val="20"/>
              </w:rPr>
            </w:pPr>
            <w:r w:rsidRPr="00702892">
              <w:rPr>
                <w:b/>
                <w:bCs/>
                <w:sz w:val="20"/>
                <w:szCs w:val="20"/>
              </w:rPr>
              <w:t>Sat.9/24</w:t>
            </w:r>
          </w:p>
        </w:tc>
        <w:tc>
          <w:tcPr>
            <w:tcW w:w="5738" w:type="dxa"/>
          </w:tcPr>
          <w:p w:rsidR="006450AF" w:rsidRPr="00702892" w:rsidRDefault="006450AF" w:rsidP="00702892">
            <w:pPr>
              <w:rPr>
                <w:b/>
                <w:bCs/>
                <w:sz w:val="20"/>
                <w:szCs w:val="20"/>
              </w:rPr>
            </w:pPr>
            <w:r w:rsidRPr="00702892">
              <w:rPr>
                <w:b/>
                <w:bCs/>
                <w:sz w:val="20"/>
                <w:szCs w:val="20"/>
              </w:rPr>
              <w:t xml:space="preserve">0900: Business Meeting in the </w:t>
            </w:r>
            <w:r w:rsidR="0010618A">
              <w:rPr>
                <w:b/>
                <w:bCs/>
                <w:sz w:val="20"/>
                <w:szCs w:val="20"/>
              </w:rPr>
              <w:t xml:space="preserve">Hotel </w:t>
            </w:r>
            <w:r w:rsidRPr="00702892">
              <w:rPr>
                <w:b/>
                <w:bCs/>
                <w:sz w:val="20"/>
                <w:szCs w:val="20"/>
              </w:rPr>
              <w:t>Lobby</w:t>
            </w:r>
          </w:p>
          <w:p w:rsidR="006450AF" w:rsidRPr="00702892" w:rsidRDefault="006450AF" w:rsidP="00702892">
            <w:pPr>
              <w:rPr>
                <w:b/>
                <w:bCs/>
                <w:sz w:val="20"/>
                <w:szCs w:val="20"/>
              </w:rPr>
            </w:pPr>
            <w:r w:rsidRPr="00702892">
              <w:rPr>
                <w:b/>
                <w:bCs/>
                <w:sz w:val="20"/>
                <w:szCs w:val="20"/>
              </w:rPr>
              <w:t xml:space="preserve">1000: Meet in lobby for </w:t>
            </w:r>
            <w:r w:rsidR="0010618A" w:rsidRPr="00702892">
              <w:rPr>
                <w:b/>
                <w:bCs/>
                <w:sz w:val="20"/>
                <w:szCs w:val="20"/>
              </w:rPr>
              <w:t>Luncheon Cruise</w:t>
            </w:r>
          </w:p>
          <w:p w:rsidR="006450AF" w:rsidRPr="00702892" w:rsidRDefault="0010618A" w:rsidP="00702892">
            <w:pPr>
              <w:rPr>
                <w:b/>
                <w:bCs/>
                <w:sz w:val="20"/>
                <w:szCs w:val="20"/>
              </w:rPr>
            </w:pPr>
            <w:r w:rsidRPr="00702892">
              <w:rPr>
                <w:b/>
                <w:bCs/>
                <w:sz w:val="20"/>
                <w:szCs w:val="20"/>
              </w:rPr>
              <w:t>Luncheon Cruise</w:t>
            </w:r>
            <w:r w:rsidR="006450AF" w:rsidRPr="00702892">
              <w:rPr>
                <w:b/>
                <w:bCs/>
                <w:sz w:val="20"/>
                <w:szCs w:val="20"/>
              </w:rPr>
              <w:t xml:space="preserve"> 1200 to 1400- $95.00/person</w:t>
            </w:r>
          </w:p>
          <w:p w:rsidR="006450AF" w:rsidRPr="00702892" w:rsidRDefault="006450AF" w:rsidP="00702892">
            <w:pPr>
              <w:rPr>
                <w:b/>
                <w:bCs/>
                <w:sz w:val="20"/>
                <w:szCs w:val="20"/>
              </w:rPr>
            </w:pPr>
            <w:r w:rsidRPr="00702892">
              <w:rPr>
                <w:b/>
                <w:bCs/>
                <w:sz w:val="20"/>
                <w:szCs w:val="20"/>
              </w:rPr>
              <w:t>Dinner on your own</w:t>
            </w:r>
            <w:r w:rsidR="0035575E">
              <w:rPr>
                <w:b/>
                <w:bCs/>
                <w:sz w:val="20"/>
                <w:szCs w:val="20"/>
              </w:rPr>
              <w:t xml:space="preserve"> with other members</w:t>
            </w:r>
            <w:r w:rsidRPr="00702892">
              <w:rPr>
                <w:b/>
                <w:bCs/>
                <w:sz w:val="20"/>
                <w:szCs w:val="20"/>
              </w:rPr>
              <w:t xml:space="preserve">        </w:t>
            </w:r>
          </w:p>
        </w:tc>
      </w:tr>
      <w:tr w:rsidR="006450AF" w:rsidRPr="007E60C3" w:rsidTr="003E71FF">
        <w:trPr>
          <w:trHeight w:val="1016"/>
        </w:trPr>
        <w:tc>
          <w:tcPr>
            <w:tcW w:w="1277" w:type="dxa"/>
          </w:tcPr>
          <w:p w:rsidR="006450AF" w:rsidRPr="00702892" w:rsidRDefault="006450AF" w:rsidP="00702892">
            <w:pPr>
              <w:rPr>
                <w:b/>
                <w:bCs/>
                <w:sz w:val="20"/>
                <w:szCs w:val="20"/>
              </w:rPr>
            </w:pPr>
          </w:p>
          <w:p w:rsidR="006450AF" w:rsidRPr="00702892" w:rsidRDefault="006450AF" w:rsidP="00702892">
            <w:pPr>
              <w:rPr>
                <w:b/>
                <w:bCs/>
                <w:sz w:val="20"/>
                <w:szCs w:val="20"/>
              </w:rPr>
            </w:pPr>
            <w:r w:rsidRPr="00702892">
              <w:rPr>
                <w:b/>
                <w:bCs/>
                <w:sz w:val="20"/>
                <w:szCs w:val="20"/>
              </w:rPr>
              <w:t>Sun.9/25</w:t>
            </w:r>
          </w:p>
        </w:tc>
        <w:tc>
          <w:tcPr>
            <w:tcW w:w="5738" w:type="dxa"/>
          </w:tcPr>
          <w:p w:rsidR="006450AF" w:rsidRPr="00702892" w:rsidRDefault="006450AF" w:rsidP="00702892">
            <w:pPr>
              <w:rPr>
                <w:b/>
                <w:bCs/>
                <w:sz w:val="20"/>
                <w:szCs w:val="20"/>
              </w:rPr>
            </w:pPr>
            <w:r w:rsidRPr="00702892">
              <w:rPr>
                <w:b/>
                <w:bCs/>
                <w:sz w:val="20"/>
                <w:szCs w:val="20"/>
              </w:rPr>
              <w:t>1000: Tour USS Constitution Museum</w:t>
            </w:r>
            <w:r w:rsidR="00221306">
              <w:rPr>
                <w:b/>
                <w:bCs/>
                <w:sz w:val="20"/>
                <w:szCs w:val="20"/>
              </w:rPr>
              <w:t>, $15.00/person</w:t>
            </w:r>
          </w:p>
          <w:p w:rsidR="006450AF" w:rsidRPr="00702892" w:rsidRDefault="006450AF" w:rsidP="00702892">
            <w:pPr>
              <w:rPr>
                <w:b/>
                <w:bCs/>
                <w:sz w:val="20"/>
                <w:szCs w:val="20"/>
              </w:rPr>
            </w:pPr>
            <w:r w:rsidRPr="00702892">
              <w:rPr>
                <w:b/>
                <w:bCs/>
                <w:sz w:val="20"/>
                <w:szCs w:val="20"/>
              </w:rPr>
              <w:t>Lunch on your own</w:t>
            </w:r>
          </w:p>
          <w:p w:rsidR="006450AF" w:rsidRPr="00702892" w:rsidRDefault="006450AF" w:rsidP="00702892">
            <w:pPr>
              <w:rPr>
                <w:b/>
                <w:bCs/>
                <w:sz w:val="20"/>
                <w:szCs w:val="20"/>
              </w:rPr>
            </w:pPr>
            <w:proofErr w:type="gramStart"/>
            <w:r w:rsidRPr="00702892">
              <w:rPr>
                <w:b/>
                <w:bCs/>
                <w:sz w:val="20"/>
                <w:szCs w:val="20"/>
              </w:rPr>
              <w:t xml:space="preserve">1800: Cocktail Hour and </w:t>
            </w:r>
            <w:r w:rsidR="00ED02B3">
              <w:rPr>
                <w:b/>
                <w:bCs/>
                <w:sz w:val="20"/>
                <w:szCs w:val="20"/>
              </w:rPr>
              <w:t>Gathering Banquet Dinner</w:t>
            </w:r>
            <w:r w:rsidRPr="00702892">
              <w:rPr>
                <w:b/>
                <w:bCs/>
                <w:sz w:val="20"/>
                <w:szCs w:val="20"/>
              </w:rPr>
              <w:t>.</w:t>
            </w:r>
            <w:proofErr w:type="gramEnd"/>
          </w:p>
          <w:p w:rsidR="006450AF" w:rsidRPr="00702892" w:rsidRDefault="006450AF" w:rsidP="00702892">
            <w:pPr>
              <w:rPr>
                <w:b/>
                <w:bCs/>
                <w:sz w:val="20"/>
                <w:szCs w:val="20"/>
              </w:rPr>
            </w:pPr>
          </w:p>
        </w:tc>
      </w:tr>
      <w:tr w:rsidR="006450AF" w:rsidRPr="007E60C3" w:rsidTr="003E71FF">
        <w:trPr>
          <w:trHeight w:val="1016"/>
        </w:trPr>
        <w:tc>
          <w:tcPr>
            <w:tcW w:w="1277" w:type="dxa"/>
          </w:tcPr>
          <w:p w:rsidR="006450AF" w:rsidRPr="00702892" w:rsidRDefault="006450AF" w:rsidP="00702892">
            <w:pPr>
              <w:rPr>
                <w:b/>
                <w:bCs/>
                <w:sz w:val="20"/>
                <w:szCs w:val="20"/>
              </w:rPr>
            </w:pPr>
          </w:p>
          <w:p w:rsidR="006450AF" w:rsidRPr="00702892" w:rsidRDefault="006450AF" w:rsidP="00702892">
            <w:pPr>
              <w:rPr>
                <w:b/>
                <w:bCs/>
                <w:sz w:val="20"/>
                <w:szCs w:val="20"/>
              </w:rPr>
            </w:pPr>
            <w:r w:rsidRPr="00702892">
              <w:rPr>
                <w:b/>
                <w:bCs/>
                <w:sz w:val="20"/>
                <w:szCs w:val="20"/>
              </w:rPr>
              <w:t>Mon.9/26</w:t>
            </w:r>
          </w:p>
        </w:tc>
        <w:tc>
          <w:tcPr>
            <w:tcW w:w="5738" w:type="dxa"/>
          </w:tcPr>
          <w:p w:rsidR="006450AF" w:rsidRPr="00702892" w:rsidRDefault="006450AF" w:rsidP="00702892">
            <w:pPr>
              <w:rPr>
                <w:b/>
                <w:bCs/>
                <w:sz w:val="20"/>
                <w:szCs w:val="20"/>
              </w:rPr>
            </w:pPr>
            <w:proofErr w:type="gramStart"/>
            <w:r w:rsidRPr="00702892">
              <w:rPr>
                <w:b/>
                <w:bCs/>
                <w:sz w:val="20"/>
                <w:szCs w:val="20"/>
              </w:rPr>
              <w:t>0800: Farewell Breakfast/Goodbyes until next gathering.</w:t>
            </w:r>
            <w:proofErr w:type="gramEnd"/>
          </w:p>
        </w:tc>
      </w:tr>
    </w:tbl>
    <w:p w:rsidR="008457CB" w:rsidRPr="003E71FF" w:rsidRDefault="008457CB" w:rsidP="00B40A66">
      <w:pPr>
        <w:ind w:left="720"/>
        <w:rPr>
          <w:rFonts w:ascii="Arial" w:hAnsi="Arial" w:cs="Arial"/>
          <w:b/>
          <w:bCs/>
          <w:color w:val="000000"/>
          <w:sz w:val="20"/>
          <w:szCs w:val="20"/>
          <w:shd w:val="clear" w:color="auto" w:fill="FFFFFF"/>
        </w:rPr>
      </w:pPr>
    </w:p>
    <w:p w:rsidR="008457CB" w:rsidRPr="003E71FF" w:rsidRDefault="008457CB" w:rsidP="0069596F">
      <w:pPr>
        <w:jc w:val="center"/>
        <w:rPr>
          <w:rFonts w:ascii="Arial" w:hAnsi="Arial" w:cs="Arial"/>
          <w:b/>
          <w:bCs/>
          <w:color w:val="000000"/>
          <w:sz w:val="20"/>
          <w:szCs w:val="20"/>
          <w:shd w:val="clear" w:color="auto" w:fill="FFFFFF"/>
        </w:rPr>
      </w:pPr>
    </w:p>
    <w:p w:rsidR="00AE6EFC" w:rsidRDefault="00AE6EFC" w:rsidP="00AE6EFC">
      <w:pPr>
        <w:rPr>
          <w:rFonts w:ascii="Arial" w:hAnsi="Arial" w:cs="Arial"/>
          <w:b/>
          <w:bCs/>
          <w:color w:val="000000"/>
          <w:sz w:val="28"/>
          <w:szCs w:val="28"/>
          <w:shd w:val="clear" w:color="auto" w:fill="FFFFFF"/>
        </w:rPr>
      </w:pPr>
      <w:r w:rsidRPr="00AE6EFC">
        <w:rPr>
          <w:rFonts w:ascii="Arial" w:hAnsi="Arial" w:cs="Arial"/>
          <w:b/>
          <w:bCs/>
          <w:color w:val="000000"/>
          <w:sz w:val="28"/>
          <w:szCs w:val="28"/>
          <w:shd w:val="clear" w:color="auto" w:fill="FFFFFF"/>
        </w:rPr>
        <w:t>Our Hotel - Courtyard by Marriott Boston Downtown</w:t>
      </w:r>
    </w:p>
    <w:p w:rsidR="004F1D45" w:rsidRDefault="00861E6D" w:rsidP="004F1D45">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We have reserved rooms at a discounted rate of $3</w:t>
      </w:r>
      <w:r w:rsidR="00A9079A">
        <w:rPr>
          <w:rFonts w:ascii="Arial" w:hAnsi="Arial" w:cs="Arial"/>
          <w:b/>
          <w:bCs/>
          <w:color w:val="000000"/>
          <w:sz w:val="20"/>
          <w:szCs w:val="20"/>
          <w:shd w:val="clear" w:color="auto" w:fill="FFFFFF"/>
        </w:rPr>
        <w:t>60</w:t>
      </w:r>
      <w:r>
        <w:rPr>
          <w:rFonts w:ascii="Arial" w:hAnsi="Arial" w:cs="Arial"/>
          <w:b/>
          <w:bCs/>
          <w:color w:val="000000"/>
          <w:sz w:val="20"/>
          <w:szCs w:val="20"/>
          <w:shd w:val="clear" w:color="auto" w:fill="FFFFFF"/>
        </w:rPr>
        <w:t xml:space="preserve"> per night</w:t>
      </w:r>
      <w:r w:rsidR="00A9079A">
        <w:rPr>
          <w:rFonts w:ascii="Arial" w:hAnsi="Arial" w:cs="Arial"/>
          <w:b/>
          <w:bCs/>
          <w:color w:val="000000"/>
          <w:sz w:val="20"/>
          <w:szCs w:val="20"/>
          <w:shd w:val="clear" w:color="auto" w:fill="FFFFFF"/>
        </w:rPr>
        <w:t xml:space="preserve"> including tax</w:t>
      </w:r>
      <w:proofErr w:type="gramStart"/>
      <w:r w:rsidR="0095258D">
        <w:rPr>
          <w:rFonts w:ascii="Arial" w:hAnsi="Arial" w:cs="Arial"/>
          <w:b/>
          <w:bCs/>
          <w:color w:val="000000"/>
          <w:sz w:val="20"/>
          <w:szCs w:val="20"/>
          <w:shd w:val="clear" w:color="auto" w:fill="FFFFFF"/>
        </w:rPr>
        <w:t xml:space="preserve">.  </w:t>
      </w:r>
      <w:proofErr w:type="gramEnd"/>
      <w:r w:rsidR="002C6F4A">
        <w:rPr>
          <w:rFonts w:ascii="Arial" w:hAnsi="Arial" w:cs="Arial"/>
          <w:b/>
          <w:bCs/>
          <w:color w:val="000000"/>
          <w:sz w:val="20"/>
          <w:szCs w:val="20"/>
          <w:shd w:val="clear" w:color="auto" w:fill="FFFFFF"/>
        </w:rPr>
        <w:t xml:space="preserve">A limited number of rooms </w:t>
      </w:r>
      <w:proofErr w:type="gramStart"/>
      <w:r w:rsidR="002C6F4A">
        <w:rPr>
          <w:rFonts w:ascii="Arial" w:hAnsi="Arial" w:cs="Arial"/>
          <w:b/>
          <w:bCs/>
          <w:color w:val="000000"/>
          <w:sz w:val="20"/>
          <w:szCs w:val="20"/>
          <w:shd w:val="clear" w:color="auto" w:fill="FFFFFF"/>
        </w:rPr>
        <w:t>have been contracted</w:t>
      </w:r>
      <w:proofErr w:type="gramEnd"/>
      <w:r w:rsidR="002C6F4A">
        <w:rPr>
          <w:rFonts w:ascii="Arial" w:hAnsi="Arial" w:cs="Arial"/>
          <w:b/>
          <w:bCs/>
          <w:color w:val="000000"/>
          <w:sz w:val="20"/>
          <w:szCs w:val="20"/>
          <w:shd w:val="clear" w:color="auto" w:fill="FFFFFF"/>
        </w:rPr>
        <w:t>, so it is imperative that you reserve your room as soon as possible.</w:t>
      </w:r>
      <w:r w:rsidR="002378EA">
        <w:rPr>
          <w:rFonts w:ascii="Arial" w:hAnsi="Arial" w:cs="Arial"/>
          <w:b/>
          <w:bCs/>
          <w:color w:val="000000"/>
          <w:sz w:val="20"/>
          <w:szCs w:val="20"/>
          <w:shd w:val="clear" w:color="auto" w:fill="FFFFFF"/>
        </w:rPr>
        <w:t xml:space="preserve"> </w:t>
      </w:r>
      <w:r w:rsidR="008F1956">
        <w:rPr>
          <w:rFonts w:ascii="Arial" w:hAnsi="Arial" w:cs="Arial"/>
          <w:b/>
          <w:bCs/>
          <w:color w:val="000000"/>
          <w:sz w:val="20"/>
          <w:szCs w:val="20"/>
          <w:shd w:val="clear" w:color="auto" w:fill="FFFFFF"/>
        </w:rPr>
        <w:t xml:space="preserve">When booking on line, </w:t>
      </w:r>
      <w:r w:rsidR="004F1D45">
        <w:rPr>
          <w:rFonts w:ascii="Arial" w:hAnsi="Arial" w:cs="Arial"/>
          <w:b/>
          <w:bCs/>
          <w:color w:val="000000"/>
          <w:sz w:val="20"/>
          <w:szCs w:val="20"/>
          <w:shd w:val="clear" w:color="auto" w:fill="FFFFFF"/>
        </w:rPr>
        <w:t xml:space="preserve">use this </w:t>
      </w:r>
      <w:proofErr w:type="spellStart"/>
      <w:proofErr w:type="gramStart"/>
      <w:r w:rsidR="004F1D45">
        <w:rPr>
          <w:rFonts w:ascii="Arial" w:hAnsi="Arial" w:cs="Arial"/>
          <w:b/>
          <w:bCs/>
          <w:color w:val="000000"/>
          <w:sz w:val="20"/>
          <w:szCs w:val="20"/>
          <w:shd w:val="clear" w:color="auto" w:fill="FFFFFF"/>
        </w:rPr>
        <w:t>url</w:t>
      </w:r>
      <w:proofErr w:type="spellEnd"/>
      <w:proofErr w:type="gramEnd"/>
      <w:r w:rsidR="004F1D45">
        <w:rPr>
          <w:rFonts w:ascii="Arial" w:hAnsi="Arial" w:cs="Arial"/>
          <w:b/>
          <w:bCs/>
          <w:color w:val="000000"/>
          <w:sz w:val="20"/>
          <w:szCs w:val="20"/>
          <w:shd w:val="clear" w:color="auto" w:fill="FFFFFF"/>
        </w:rPr>
        <w:t xml:space="preserve"> </w:t>
      </w:r>
    </w:p>
    <w:p w:rsidR="004F1D45" w:rsidRPr="004F1D45" w:rsidRDefault="00966832" w:rsidP="004F1D45">
      <w:pPr>
        <w:rPr>
          <w:rFonts w:ascii="Arial" w:eastAsia="Times New Roman" w:hAnsi="Arial" w:cs="Arial"/>
          <w:color w:val="000000"/>
          <w:sz w:val="20"/>
          <w:szCs w:val="20"/>
        </w:rPr>
      </w:pPr>
      <w:hyperlink r:id="rId8" w:history="1">
        <w:r w:rsidR="001038A8" w:rsidRPr="005D014D">
          <w:rPr>
            <w:rStyle w:val="Hyperlink"/>
            <w:rFonts w:ascii="Arial" w:eastAsia="Times New Roman" w:hAnsi="Arial" w:cs="Arial"/>
            <w:sz w:val="20"/>
            <w:szCs w:val="20"/>
          </w:rPr>
          <w:t>https://www.marriott.com/event-reservations/reservation-link.mi?id=1639587267362&amp;key=GRP&amp;app=resvlink</w:t>
        </w:r>
      </w:hyperlink>
      <w:r w:rsidR="004F1D45">
        <w:rPr>
          <w:rFonts w:ascii="Arial" w:eastAsia="Times New Roman" w:hAnsi="Arial" w:cs="Arial"/>
          <w:color w:val="000000"/>
          <w:sz w:val="20"/>
          <w:szCs w:val="20"/>
        </w:rPr>
        <w:t xml:space="preserve">  </w:t>
      </w:r>
    </w:p>
    <w:p w:rsidR="009168A1" w:rsidRPr="009168A1" w:rsidRDefault="004F1D45" w:rsidP="005F45C7">
      <w:pPr>
        <w:pStyle w:val="Heading2"/>
        <w:shd w:val="clear" w:color="auto" w:fill="FFFFFF"/>
        <w:spacing w:before="0"/>
        <w:rPr>
          <w:rFonts w:ascii="Arial" w:eastAsiaTheme="minorEastAsia" w:hAnsi="Arial" w:cs="Arial"/>
          <w:sz w:val="20"/>
          <w:szCs w:val="20"/>
        </w:rPr>
      </w:pPr>
      <w:r w:rsidRPr="004F1D45">
        <w:rPr>
          <w:rFonts w:ascii="Arial" w:eastAsia="Times New Roman" w:hAnsi="Arial" w:cs="Arial"/>
          <w:b/>
          <w:bCs/>
          <w:color w:val="000000"/>
          <w:sz w:val="20"/>
          <w:szCs w:val="20"/>
        </w:rPr>
        <w:t>P</w:t>
      </w:r>
      <w:r w:rsidR="008F1956" w:rsidRPr="004F1D45">
        <w:rPr>
          <w:rFonts w:ascii="Arial" w:eastAsia="Times New Roman" w:hAnsi="Arial" w:cs="Arial"/>
          <w:b/>
          <w:bCs/>
          <w:color w:val="000000"/>
          <w:sz w:val="20"/>
          <w:szCs w:val="20"/>
        </w:rPr>
        <w:t xml:space="preserve">ut </w:t>
      </w:r>
      <w:r w:rsidRPr="004F1D45">
        <w:rPr>
          <w:rFonts w:ascii="Arial" w:eastAsia="Times New Roman" w:hAnsi="Arial" w:cs="Arial"/>
          <w:b/>
          <w:bCs/>
          <w:color w:val="000000"/>
          <w:sz w:val="20"/>
          <w:szCs w:val="20"/>
        </w:rPr>
        <w:t xml:space="preserve">in </w:t>
      </w:r>
      <w:r w:rsidR="008F1956" w:rsidRPr="004F1D45">
        <w:rPr>
          <w:rFonts w:ascii="Arial" w:eastAsia="Times New Roman" w:hAnsi="Arial" w:cs="Arial"/>
          <w:b/>
          <w:bCs/>
          <w:color w:val="000000"/>
          <w:sz w:val="20"/>
          <w:szCs w:val="20"/>
        </w:rPr>
        <w:t>the dates of September 22 to 25</w:t>
      </w:r>
      <w:r w:rsidR="004A27E6">
        <w:rPr>
          <w:rFonts w:ascii="Arial" w:eastAsia="Times New Roman" w:hAnsi="Arial" w:cs="Arial"/>
          <w:b/>
          <w:bCs/>
          <w:color w:val="000000"/>
          <w:sz w:val="20"/>
          <w:szCs w:val="20"/>
        </w:rPr>
        <w:t xml:space="preserve"> (4 nights)</w:t>
      </w:r>
      <w:proofErr w:type="gramStart"/>
      <w:r w:rsidR="008F1956" w:rsidRPr="004F1D45">
        <w:rPr>
          <w:rFonts w:ascii="Arial" w:eastAsia="Times New Roman" w:hAnsi="Arial" w:cs="Arial"/>
          <w:b/>
          <w:bCs/>
          <w:color w:val="000000"/>
          <w:sz w:val="20"/>
          <w:szCs w:val="20"/>
        </w:rPr>
        <w:t>.  </w:t>
      </w:r>
      <w:proofErr w:type="gramEnd"/>
      <w:r w:rsidRPr="004F1D45">
        <w:rPr>
          <w:rFonts w:ascii="Arial" w:eastAsia="Times New Roman" w:hAnsi="Arial" w:cs="Arial"/>
          <w:b/>
          <w:bCs/>
          <w:color w:val="1C1C1C"/>
          <w:sz w:val="20"/>
          <w:szCs w:val="20"/>
        </w:rPr>
        <w:t>MCITTA 19th Annual Gathering</w:t>
      </w:r>
      <w:r>
        <w:rPr>
          <w:rFonts w:ascii="Arial" w:eastAsia="Times New Roman" w:hAnsi="Arial" w:cs="Arial"/>
          <w:b/>
          <w:bCs/>
          <w:color w:val="1C1C1C"/>
          <w:sz w:val="20"/>
          <w:szCs w:val="20"/>
        </w:rPr>
        <w:t xml:space="preserve"> will be displayed</w:t>
      </w:r>
      <w:proofErr w:type="gramStart"/>
      <w:r>
        <w:rPr>
          <w:rFonts w:ascii="Arial" w:eastAsia="Times New Roman" w:hAnsi="Arial" w:cs="Arial"/>
          <w:b/>
          <w:bCs/>
          <w:color w:val="1C1C1C"/>
          <w:sz w:val="20"/>
          <w:szCs w:val="20"/>
        </w:rPr>
        <w:t xml:space="preserve">.  </w:t>
      </w:r>
      <w:proofErr w:type="gramEnd"/>
      <w:r w:rsidR="008F1956" w:rsidRPr="004F1D45">
        <w:rPr>
          <w:rFonts w:ascii="Arial" w:eastAsia="Times New Roman" w:hAnsi="Arial" w:cs="Arial"/>
          <w:b/>
          <w:bCs/>
          <w:color w:val="000000"/>
          <w:sz w:val="20"/>
          <w:szCs w:val="20"/>
        </w:rPr>
        <w:t>Any dates outside of these will tell you no</w:t>
      </w:r>
      <w:r w:rsidR="001523F1">
        <w:rPr>
          <w:rFonts w:ascii="Arial" w:eastAsia="Times New Roman" w:hAnsi="Arial" w:cs="Arial"/>
          <w:b/>
          <w:bCs/>
          <w:color w:val="000000"/>
          <w:sz w:val="20"/>
          <w:szCs w:val="20"/>
        </w:rPr>
        <w:t>t</w:t>
      </w:r>
      <w:r w:rsidR="008F1956" w:rsidRPr="004F1D45">
        <w:rPr>
          <w:rFonts w:ascii="Arial" w:eastAsia="Times New Roman" w:hAnsi="Arial" w:cs="Arial"/>
          <w:b/>
          <w:bCs/>
          <w:color w:val="000000"/>
          <w:sz w:val="20"/>
          <w:szCs w:val="20"/>
        </w:rPr>
        <w:t xml:space="preserve"> available</w:t>
      </w:r>
      <w:proofErr w:type="gramStart"/>
      <w:r w:rsidR="004A27E6">
        <w:rPr>
          <w:rFonts w:ascii="Arial" w:eastAsia="Times New Roman" w:hAnsi="Arial" w:cs="Arial"/>
          <w:b/>
          <w:bCs/>
          <w:color w:val="000000"/>
          <w:sz w:val="20"/>
          <w:szCs w:val="20"/>
        </w:rPr>
        <w:t>.</w:t>
      </w:r>
      <w:r w:rsidR="005F45C7">
        <w:rPr>
          <w:rFonts w:ascii="Arial" w:eastAsia="Times New Roman" w:hAnsi="Arial" w:cs="Arial"/>
          <w:b/>
          <w:bCs/>
          <w:color w:val="000000"/>
          <w:sz w:val="20"/>
          <w:szCs w:val="20"/>
        </w:rPr>
        <w:t xml:space="preserve">  </w:t>
      </w:r>
      <w:proofErr w:type="gramEnd"/>
      <w:r w:rsidR="005F45C7">
        <w:rPr>
          <w:rFonts w:ascii="Arial" w:eastAsia="Times New Roman" w:hAnsi="Arial" w:cs="Arial"/>
          <w:b/>
          <w:bCs/>
          <w:color w:val="000000"/>
          <w:sz w:val="20"/>
          <w:szCs w:val="20"/>
        </w:rPr>
        <w:t xml:space="preserve">You can also call the hotel </w:t>
      </w:r>
      <w:r w:rsidR="008F1956" w:rsidRPr="004F1D45">
        <w:rPr>
          <w:rFonts w:ascii="Arial" w:eastAsia="Times New Roman" w:hAnsi="Arial" w:cs="Arial"/>
          <w:b/>
          <w:bCs/>
          <w:color w:val="000000"/>
          <w:sz w:val="20"/>
          <w:szCs w:val="20"/>
        </w:rPr>
        <w:t>direct</w:t>
      </w:r>
      <w:r w:rsidR="005F45C7">
        <w:rPr>
          <w:rFonts w:ascii="Arial" w:eastAsia="Times New Roman" w:hAnsi="Arial" w:cs="Arial"/>
          <w:b/>
          <w:bCs/>
          <w:color w:val="000000"/>
          <w:sz w:val="20"/>
          <w:szCs w:val="20"/>
        </w:rPr>
        <w:t xml:space="preserve">ly </w:t>
      </w:r>
      <w:r w:rsidR="002378EA">
        <w:rPr>
          <w:rFonts w:ascii="Arial" w:hAnsi="Arial" w:cs="Arial"/>
          <w:b/>
          <w:bCs/>
          <w:color w:val="000000"/>
          <w:sz w:val="20"/>
          <w:szCs w:val="20"/>
          <w:shd w:val="clear" w:color="auto" w:fill="FFFFFF"/>
        </w:rPr>
        <w:t xml:space="preserve">to reserve your room </w:t>
      </w:r>
      <w:r w:rsidR="005F45C7">
        <w:rPr>
          <w:rFonts w:ascii="Arial" w:hAnsi="Arial" w:cs="Arial"/>
          <w:b/>
          <w:bCs/>
          <w:color w:val="000000"/>
          <w:sz w:val="20"/>
          <w:szCs w:val="20"/>
          <w:shd w:val="clear" w:color="auto" w:fill="FFFFFF"/>
        </w:rPr>
        <w:t>at</w:t>
      </w:r>
      <w:r w:rsidR="002378EA">
        <w:rPr>
          <w:rFonts w:ascii="Arial" w:hAnsi="Arial" w:cs="Arial"/>
          <w:b/>
          <w:bCs/>
          <w:color w:val="000000"/>
          <w:sz w:val="20"/>
          <w:szCs w:val="20"/>
          <w:shd w:val="clear" w:color="auto" w:fill="FFFFFF"/>
        </w:rPr>
        <w:t xml:space="preserve"> </w:t>
      </w:r>
      <w:r w:rsidR="007003F7">
        <w:rPr>
          <w:rFonts w:ascii="Arial" w:hAnsi="Arial" w:cs="Arial"/>
          <w:b/>
          <w:bCs/>
          <w:color w:val="000000"/>
          <w:sz w:val="20"/>
          <w:szCs w:val="20"/>
          <w:shd w:val="clear" w:color="auto" w:fill="FFFFFF"/>
        </w:rPr>
        <w:t>1-617-426-1400</w:t>
      </w:r>
      <w:proofErr w:type="gramStart"/>
      <w:r w:rsidR="007003F7">
        <w:rPr>
          <w:rFonts w:ascii="Arial" w:hAnsi="Arial" w:cs="Arial"/>
          <w:b/>
          <w:bCs/>
          <w:color w:val="000000"/>
          <w:sz w:val="20"/>
          <w:szCs w:val="20"/>
          <w:shd w:val="clear" w:color="auto" w:fill="FFFFFF"/>
        </w:rPr>
        <w:t xml:space="preserve">.  </w:t>
      </w:r>
      <w:proofErr w:type="gramEnd"/>
      <w:r w:rsidR="007003F7">
        <w:rPr>
          <w:rFonts w:ascii="Arial" w:hAnsi="Arial" w:cs="Arial"/>
          <w:b/>
          <w:bCs/>
          <w:color w:val="000000"/>
          <w:sz w:val="20"/>
          <w:szCs w:val="20"/>
          <w:shd w:val="clear" w:color="auto" w:fill="FFFFFF"/>
        </w:rPr>
        <w:t>Reference 19</w:t>
      </w:r>
      <w:r w:rsidR="007003F7" w:rsidRPr="007003F7">
        <w:rPr>
          <w:rFonts w:ascii="Arial" w:hAnsi="Arial" w:cs="Arial"/>
          <w:b/>
          <w:bCs/>
          <w:color w:val="000000"/>
          <w:sz w:val="20"/>
          <w:szCs w:val="20"/>
          <w:shd w:val="clear" w:color="auto" w:fill="FFFFFF"/>
          <w:vertAlign w:val="superscript"/>
        </w:rPr>
        <w:t>th</w:t>
      </w:r>
      <w:r w:rsidR="007003F7">
        <w:rPr>
          <w:rFonts w:ascii="Arial" w:hAnsi="Arial" w:cs="Arial"/>
          <w:b/>
          <w:bCs/>
          <w:color w:val="000000"/>
          <w:sz w:val="20"/>
          <w:szCs w:val="20"/>
          <w:shd w:val="clear" w:color="auto" w:fill="FFFFFF"/>
        </w:rPr>
        <w:t xml:space="preserve"> Gathering MCITTA</w:t>
      </w:r>
      <w:proofErr w:type="gramStart"/>
      <w:r w:rsidR="007003F7">
        <w:rPr>
          <w:rFonts w:ascii="Arial" w:hAnsi="Arial" w:cs="Arial"/>
          <w:b/>
          <w:bCs/>
          <w:color w:val="000000"/>
          <w:sz w:val="20"/>
          <w:szCs w:val="20"/>
          <w:shd w:val="clear" w:color="auto" w:fill="FFFFFF"/>
        </w:rPr>
        <w:t>.</w:t>
      </w:r>
      <w:r w:rsidR="00BB6549">
        <w:rPr>
          <w:rFonts w:ascii="Arial" w:hAnsi="Arial" w:cs="Arial"/>
          <w:b/>
          <w:bCs/>
          <w:color w:val="000000"/>
          <w:sz w:val="20"/>
          <w:szCs w:val="20"/>
          <w:shd w:val="clear" w:color="auto" w:fill="FFFFFF"/>
        </w:rPr>
        <w:t xml:space="preserve"> </w:t>
      </w:r>
      <w:r w:rsidR="004569E9">
        <w:rPr>
          <w:rFonts w:ascii="Arial" w:hAnsi="Arial" w:cs="Arial"/>
          <w:b/>
          <w:bCs/>
          <w:color w:val="000000"/>
          <w:sz w:val="20"/>
          <w:szCs w:val="20"/>
          <w:shd w:val="clear" w:color="auto" w:fill="FFFFFF"/>
        </w:rPr>
        <w:t xml:space="preserve"> </w:t>
      </w:r>
      <w:proofErr w:type="gramEnd"/>
      <w:r w:rsidR="00BC56A3">
        <w:rPr>
          <w:rFonts w:ascii="Arial" w:hAnsi="Arial" w:cs="Arial"/>
          <w:b/>
          <w:bCs/>
          <w:color w:val="000000"/>
          <w:sz w:val="20"/>
          <w:szCs w:val="20"/>
          <w:shd w:val="clear" w:color="auto" w:fill="FFFFFF"/>
        </w:rPr>
        <w:t>Reservations must be made by August 1, 2022, to receive discounted rate</w:t>
      </w:r>
      <w:proofErr w:type="gramStart"/>
      <w:r w:rsidR="00BC56A3">
        <w:rPr>
          <w:rFonts w:ascii="Arial" w:hAnsi="Arial" w:cs="Arial"/>
          <w:b/>
          <w:bCs/>
          <w:color w:val="000000"/>
          <w:sz w:val="20"/>
          <w:szCs w:val="20"/>
          <w:shd w:val="clear" w:color="auto" w:fill="FFFFFF"/>
        </w:rPr>
        <w:t xml:space="preserve">.  </w:t>
      </w:r>
      <w:proofErr w:type="gramEnd"/>
      <w:r w:rsidR="000C2DC5">
        <w:rPr>
          <w:rFonts w:ascii="Arial" w:hAnsi="Arial" w:cs="Arial"/>
          <w:b/>
          <w:bCs/>
          <w:color w:val="000000"/>
          <w:sz w:val="20"/>
          <w:szCs w:val="20"/>
          <w:shd w:val="clear" w:color="auto" w:fill="FFFFFF"/>
        </w:rPr>
        <w:t xml:space="preserve">There is parking available at </w:t>
      </w:r>
      <w:r w:rsidR="004569E9">
        <w:rPr>
          <w:rFonts w:ascii="Arial" w:hAnsi="Arial" w:cs="Arial"/>
          <w:b/>
          <w:bCs/>
          <w:color w:val="000000"/>
          <w:sz w:val="20"/>
          <w:szCs w:val="20"/>
          <w:shd w:val="clear" w:color="auto" w:fill="FFFFFF"/>
        </w:rPr>
        <w:t>$</w:t>
      </w:r>
      <w:r w:rsidR="000C2DC5">
        <w:rPr>
          <w:rFonts w:ascii="Arial" w:hAnsi="Arial" w:cs="Arial"/>
          <w:b/>
          <w:bCs/>
          <w:color w:val="000000"/>
          <w:sz w:val="20"/>
          <w:szCs w:val="20"/>
          <w:shd w:val="clear" w:color="auto" w:fill="FFFFFF"/>
        </w:rPr>
        <w:t>35</w:t>
      </w:r>
      <w:r w:rsidR="004569E9">
        <w:rPr>
          <w:rFonts w:ascii="Arial" w:hAnsi="Arial" w:cs="Arial"/>
          <w:b/>
          <w:bCs/>
          <w:color w:val="000000"/>
          <w:sz w:val="20"/>
          <w:szCs w:val="20"/>
          <w:shd w:val="clear" w:color="auto" w:fill="FFFFFF"/>
        </w:rPr>
        <w:t xml:space="preserve"> per day</w:t>
      </w:r>
      <w:proofErr w:type="gramStart"/>
      <w:r w:rsidR="004569E9">
        <w:rPr>
          <w:rFonts w:ascii="Arial" w:hAnsi="Arial" w:cs="Arial"/>
          <w:b/>
          <w:bCs/>
          <w:color w:val="000000"/>
          <w:sz w:val="20"/>
          <w:szCs w:val="20"/>
          <w:shd w:val="clear" w:color="auto" w:fill="FFFFFF"/>
        </w:rPr>
        <w:t>.</w:t>
      </w:r>
      <w:r w:rsidR="00736787">
        <w:rPr>
          <w:rFonts w:ascii="Arial" w:hAnsi="Arial" w:cs="Arial"/>
          <w:b/>
          <w:bCs/>
          <w:color w:val="000000"/>
          <w:sz w:val="20"/>
          <w:szCs w:val="20"/>
          <w:shd w:val="clear" w:color="auto" w:fill="FFFFFF"/>
        </w:rPr>
        <w:t xml:space="preserve"> </w:t>
      </w:r>
      <w:r w:rsidR="008643CE">
        <w:rPr>
          <w:rFonts w:ascii="Arial" w:hAnsi="Arial" w:cs="Arial"/>
          <w:b/>
          <w:bCs/>
          <w:color w:val="000000"/>
          <w:sz w:val="20"/>
          <w:szCs w:val="20"/>
          <w:shd w:val="clear" w:color="auto" w:fill="FFFFFF"/>
        </w:rPr>
        <w:t xml:space="preserve"> </w:t>
      </w:r>
      <w:proofErr w:type="gramEnd"/>
      <w:r w:rsidR="008643CE">
        <w:rPr>
          <w:rFonts w:ascii="Arial" w:hAnsi="Arial" w:cs="Arial"/>
          <w:b/>
          <w:bCs/>
          <w:color w:val="000000"/>
          <w:sz w:val="20"/>
          <w:szCs w:val="20"/>
          <w:shd w:val="clear" w:color="auto" w:fill="FFFFFF"/>
        </w:rPr>
        <w:t xml:space="preserve">Contact </w:t>
      </w:r>
      <w:proofErr w:type="spellStart"/>
      <w:r w:rsidR="008643CE">
        <w:rPr>
          <w:rFonts w:ascii="Arial" w:hAnsi="Arial" w:cs="Arial"/>
          <w:b/>
          <w:bCs/>
          <w:color w:val="000000"/>
          <w:sz w:val="20"/>
          <w:szCs w:val="20"/>
          <w:shd w:val="clear" w:color="auto" w:fill="FFFFFF"/>
        </w:rPr>
        <w:t>Keyvan</w:t>
      </w:r>
      <w:proofErr w:type="spellEnd"/>
      <w:r w:rsidR="008643CE">
        <w:rPr>
          <w:rFonts w:ascii="Arial" w:hAnsi="Arial" w:cs="Arial"/>
          <w:b/>
          <w:bCs/>
          <w:color w:val="000000"/>
          <w:sz w:val="20"/>
          <w:szCs w:val="20"/>
          <w:shd w:val="clear" w:color="auto" w:fill="FFFFFF"/>
        </w:rPr>
        <w:t xml:space="preserve"> </w:t>
      </w:r>
      <w:r w:rsidR="008643CE">
        <w:rPr>
          <w:rFonts w:ascii="Arial" w:hAnsi="Arial" w:cs="Arial"/>
          <w:b/>
          <w:bCs/>
          <w:color w:val="212529"/>
          <w:sz w:val="20"/>
          <w:szCs w:val="20"/>
        </w:rPr>
        <w:t xml:space="preserve">at 1-518-495-2128 </w:t>
      </w:r>
      <w:r w:rsidR="008643CE">
        <w:rPr>
          <w:rFonts w:ascii="Arial" w:hAnsi="Arial" w:cs="Arial"/>
          <w:b/>
          <w:bCs/>
          <w:color w:val="000000"/>
          <w:sz w:val="20"/>
          <w:szCs w:val="20"/>
          <w:shd w:val="clear" w:color="auto" w:fill="FFFFFF"/>
        </w:rPr>
        <w:t>directly, if you are having any difficulty registering at the Marriott Hotel.</w:t>
      </w:r>
    </w:p>
    <w:p w:rsidR="0051434B" w:rsidRPr="0051434B" w:rsidRDefault="0051434B" w:rsidP="0051434B">
      <w:pPr>
        <w:ind w:left="720"/>
        <w:rPr>
          <w:rFonts w:ascii="Arial" w:hAnsi="Arial" w:cs="Arial"/>
          <w:b/>
          <w:bCs/>
          <w:color w:val="000000"/>
          <w:sz w:val="20"/>
          <w:szCs w:val="20"/>
          <w:shd w:val="clear" w:color="auto" w:fill="FFFFFF"/>
        </w:rPr>
      </w:pPr>
    </w:p>
    <w:p w:rsidR="00D056E7" w:rsidRDefault="00D056E7" w:rsidP="00D056E7">
      <w:pPr>
        <w:rPr>
          <w:b/>
          <w:bCs/>
        </w:rPr>
      </w:pPr>
    </w:p>
    <w:p w:rsidR="00D056E7" w:rsidRDefault="00D056E7" w:rsidP="00D056E7">
      <w:pPr>
        <w:rPr>
          <w:b/>
          <w:bCs/>
        </w:rPr>
      </w:pPr>
      <w:r>
        <w:rPr>
          <w:b/>
          <w:bCs/>
        </w:rPr>
        <w:t>Semper Fi!</w:t>
      </w:r>
    </w:p>
    <w:p w:rsidR="00D056E7" w:rsidRPr="00D056E7" w:rsidRDefault="00D056E7" w:rsidP="00D056E7">
      <w:pPr>
        <w:rPr>
          <w:b/>
          <w:bCs/>
        </w:rPr>
      </w:pPr>
      <w:r>
        <w:rPr>
          <w:b/>
          <w:bCs/>
        </w:rPr>
        <w:t>Jim Tortorici, Board Chairman MCITTA</w:t>
      </w:r>
    </w:p>
    <w:sectPr w:rsidR="00D056E7" w:rsidRPr="00D056E7" w:rsidSect="006E338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4D3"/>
    <w:multiLevelType w:val="hybridMultilevel"/>
    <w:tmpl w:val="2CA2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45222"/>
    <w:multiLevelType w:val="hybridMultilevel"/>
    <w:tmpl w:val="5304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46DE2"/>
    <w:multiLevelType w:val="hybridMultilevel"/>
    <w:tmpl w:val="7696BE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C953648"/>
    <w:multiLevelType w:val="multilevel"/>
    <w:tmpl w:val="3AC4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20"/>
  <w:characterSpacingControl w:val="doNotCompress"/>
  <w:compat/>
  <w:rsids>
    <w:rsidRoot w:val="00BA12ED"/>
    <w:rsid w:val="000050D8"/>
    <w:rsid w:val="00034B6F"/>
    <w:rsid w:val="00053A0D"/>
    <w:rsid w:val="00056830"/>
    <w:rsid w:val="000A7FA1"/>
    <w:rsid w:val="000B1F4B"/>
    <w:rsid w:val="000C2DC5"/>
    <w:rsid w:val="000F7990"/>
    <w:rsid w:val="001038A8"/>
    <w:rsid w:val="0010618A"/>
    <w:rsid w:val="001433EC"/>
    <w:rsid w:val="001523F1"/>
    <w:rsid w:val="00170E6A"/>
    <w:rsid w:val="00174ADC"/>
    <w:rsid w:val="001C33C6"/>
    <w:rsid w:val="001E27C3"/>
    <w:rsid w:val="00221306"/>
    <w:rsid w:val="002265B7"/>
    <w:rsid w:val="002378EA"/>
    <w:rsid w:val="00240D73"/>
    <w:rsid w:val="002512A7"/>
    <w:rsid w:val="00270E06"/>
    <w:rsid w:val="002A586B"/>
    <w:rsid w:val="002B56BF"/>
    <w:rsid w:val="002C6F4A"/>
    <w:rsid w:val="002F4B3C"/>
    <w:rsid w:val="003021D7"/>
    <w:rsid w:val="00316C17"/>
    <w:rsid w:val="003256CF"/>
    <w:rsid w:val="00346521"/>
    <w:rsid w:val="00350C15"/>
    <w:rsid w:val="0035575E"/>
    <w:rsid w:val="00377588"/>
    <w:rsid w:val="0038339B"/>
    <w:rsid w:val="003D586A"/>
    <w:rsid w:val="003E71FF"/>
    <w:rsid w:val="00417B7C"/>
    <w:rsid w:val="00423461"/>
    <w:rsid w:val="004569E9"/>
    <w:rsid w:val="004630E5"/>
    <w:rsid w:val="00474917"/>
    <w:rsid w:val="00491730"/>
    <w:rsid w:val="004A27E6"/>
    <w:rsid w:val="004C6CF7"/>
    <w:rsid w:val="004E02CE"/>
    <w:rsid w:val="004F1D45"/>
    <w:rsid w:val="004F2BF6"/>
    <w:rsid w:val="0051434B"/>
    <w:rsid w:val="0053619E"/>
    <w:rsid w:val="00566733"/>
    <w:rsid w:val="00582090"/>
    <w:rsid w:val="005F45C7"/>
    <w:rsid w:val="005F75F0"/>
    <w:rsid w:val="006450AF"/>
    <w:rsid w:val="0067272F"/>
    <w:rsid w:val="00681543"/>
    <w:rsid w:val="006816F2"/>
    <w:rsid w:val="006871CF"/>
    <w:rsid w:val="0069596F"/>
    <w:rsid w:val="006A766B"/>
    <w:rsid w:val="006C0AD7"/>
    <w:rsid w:val="006D09C4"/>
    <w:rsid w:val="006E3383"/>
    <w:rsid w:val="007003F7"/>
    <w:rsid w:val="00702892"/>
    <w:rsid w:val="007255CE"/>
    <w:rsid w:val="007256FD"/>
    <w:rsid w:val="00736787"/>
    <w:rsid w:val="00744716"/>
    <w:rsid w:val="007578EE"/>
    <w:rsid w:val="00765EC3"/>
    <w:rsid w:val="00766372"/>
    <w:rsid w:val="007D6548"/>
    <w:rsid w:val="007E60C3"/>
    <w:rsid w:val="007E76E5"/>
    <w:rsid w:val="00804D8F"/>
    <w:rsid w:val="00805385"/>
    <w:rsid w:val="00822A18"/>
    <w:rsid w:val="00825018"/>
    <w:rsid w:val="008457CB"/>
    <w:rsid w:val="00861E6D"/>
    <w:rsid w:val="008643CE"/>
    <w:rsid w:val="008742BD"/>
    <w:rsid w:val="008921A5"/>
    <w:rsid w:val="0089376B"/>
    <w:rsid w:val="00897BC7"/>
    <w:rsid w:val="008C0D3C"/>
    <w:rsid w:val="008F1956"/>
    <w:rsid w:val="009168A1"/>
    <w:rsid w:val="0095258D"/>
    <w:rsid w:val="00966832"/>
    <w:rsid w:val="00987F47"/>
    <w:rsid w:val="0099419C"/>
    <w:rsid w:val="009A3A03"/>
    <w:rsid w:val="00A00BC9"/>
    <w:rsid w:val="00A01DC4"/>
    <w:rsid w:val="00A03FC9"/>
    <w:rsid w:val="00A2047C"/>
    <w:rsid w:val="00A9079A"/>
    <w:rsid w:val="00AA601A"/>
    <w:rsid w:val="00AB3952"/>
    <w:rsid w:val="00AE09A0"/>
    <w:rsid w:val="00AE6EFC"/>
    <w:rsid w:val="00B1638D"/>
    <w:rsid w:val="00B20123"/>
    <w:rsid w:val="00B402DD"/>
    <w:rsid w:val="00B40A66"/>
    <w:rsid w:val="00B76B29"/>
    <w:rsid w:val="00B97487"/>
    <w:rsid w:val="00BA12ED"/>
    <w:rsid w:val="00BB51A7"/>
    <w:rsid w:val="00BB6549"/>
    <w:rsid w:val="00BC56A3"/>
    <w:rsid w:val="00BD6A1E"/>
    <w:rsid w:val="00BD7D33"/>
    <w:rsid w:val="00C210B0"/>
    <w:rsid w:val="00C449CD"/>
    <w:rsid w:val="00C656D6"/>
    <w:rsid w:val="00C902AF"/>
    <w:rsid w:val="00CC20F3"/>
    <w:rsid w:val="00CC26B0"/>
    <w:rsid w:val="00CD04EB"/>
    <w:rsid w:val="00CF58FE"/>
    <w:rsid w:val="00D056E7"/>
    <w:rsid w:val="00D46369"/>
    <w:rsid w:val="00DA432E"/>
    <w:rsid w:val="00DB60B8"/>
    <w:rsid w:val="00DC15B8"/>
    <w:rsid w:val="00E01B09"/>
    <w:rsid w:val="00E03F11"/>
    <w:rsid w:val="00E1581A"/>
    <w:rsid w:val="00E160BC"/>
    <w:rsid w:val="00E75D7F"/>
    <w:rsid w:val="00E8484D"/>
    <w:rsid w:val="00E91C23"/>
    <w:rsid w:val="00E94743"/>
    <w:rsid w:val="00E97134"/>
    <w:rsid w:val="00EB08E1"/>
    <w:rsid w:val="00EB1F6D"/>
    <w:rsid w:val="00ED02B3"/>
    <w:rsid w:val="00EE21A7"/>
    <w:rsid w:val="00EE4324"/>
    <w:rsid w:val="00F07816"/>
    <w:rsid w:val="00F11889"/>
    <w:rsid w:val="00F15C9F"/>
    <w:rsid w:val="00F20585"/>
    <w:rsid w:val="00F627F0"/>
    <w:rsid w:val="00F93BC0"/>
    <w:rsid w:val="00FA382A"/>
    <w:rsid w:val="00FE7FC7"/>
    <w:rsid w:val="00FF3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32"/>
  </w:style>
  <w:style w:type="paragraph" w:styleId="Heading2">
    <w:name w:val="heading 2"/>
    <w:basedOn w:val="Normal"/>
    <w:next w:val="Normal"/>
    <w:link w:val="Heading2Char"/>
    <w:uiPriority w:val="9"/>
    <w:unhideWhenUsed/>
    <w:qFormat/>
    <w:rsid w:val="006815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54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74ADC"/>
    <w:pPr>
      <w:ind w:left="720"/>
      <w:contextualSpacing/>
    </w:pPr>
  </w:style>
  <w:style w:type="paragraph" w:styleId="NormalWeb">
    <w:name w:val="Normal (Web)"/>
    <w:basedOn w:val="Normal"/>
    <w:uiPriority w:val="99"/>
    <w:semiHidden/>
    <w:unhideWhenUsed/>
    <w:rsid w:val="00174A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4ADC"/>
    <w:rPr>
      <w:color w:val="0000FF"/>
      <w:u w:val="single"/>
    </w:rPr>
  </w:style>
  <w:style w:type="character" w:customStyle="1" w:styleId="UnresolvedMention">
    <w:name w:val="Unresolved Mention"/>
    <w:basedOn w:val="DefaultParagraphFont"/>
    <w:uiPriority w:val="99"/>
    <w:semiHidden/>
    <w:unhideWhenUsed/>
    <w:rsid w:val="00DB60B8"/>
    <w:rPr>
      <w:color w:val="605E5C"/>
      <w:shd w:val="clear" w:color="auto" w:fill="E1DFDD"/>
    </w:rPr>
  </w:style>
  <w:style w:type="table" w:styleId="TableGrid">
    <w:name w:val="Table Grid"/>
    <w:basedOn w:val="TableNormal"/>
    <w:uiPriority w:val="39"/>
    <w:rsid w:val="0070289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5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10414">
      <w:bodyDiv w:val="1"/>
      <w:marLeft w:val="0"/>
      <w:marRight w:val="0"/>
      <w:marTop w:val="0"/>
      <w:marBottom w:val="0"/>
      <w:divBdr>
        <w:top w:val="none" w:sz="0" w:space="0" w:color="auto"/>
        <w:left w:val="none" w:sz="0" w:space="0" w:color="auto"/>
        <w:bottom w:val="none" w:sz="0" w:space="0" w:color="auto"/>
        <w:right w:val="none" w:sz="0" w:space="0" w:color="auto"/>
      </w:divBdr>
      <w:divsChild>
        <w:div w:id="1118598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189376">
              <w:marLeft w:val="0"/>
              <w:marRight w:val="0"/>
              <w:marTop w:val="0"/>
              <w:marBottom w:val="0"/>
              <w:divBdr>
                <w:top w:val="none" w:sz="0" w:space="0" w:color="auto"/>
                <w:left w:val="none" w:sz="0" w:space="0" w:color="auto"/>
                <w:bottom w:val="none" w:sz="0" w:space="0" w:color="auto"/>
                <w:right w:val="none" w:sz="0" w:space="0" w:color="auto"/>
              </w:divBdr>
              <w:divsChild>
                <w:div w:id="692152958">
                  <w:marLeft w:val="0"/>
                  <w:marRight w:val="0"/>
                  <w:marTop w:val="0"/>
                  <w:marBottom w:val="0"/>
                  <w:divBdr>
                    <w:top w:val="none" w:sz="0" w:space="0" w:color="auto"/>
                    <w:left w:val="none" w:sz="0" w:space="0" w:color="auto"/>
                    <w:bottom w:val="none" w:sz="0" w:space="0" w:color="auto"/>
                    <w:right w:val="none" w:sz="0" w:space="0" w:color="auto"/>
                  </w:divBdr>
                  <w:divsChild>
                    <w:div w:id="153305764">
                      <w:marLeft w:val="0"/>
                      <w:marRight w:val="0"/>
                      <w:marTop w:val="0"/>
                      <w:marBottom w:val="0"/>
                      <w:divBdr>
                        <w:top w:val="none" w:sz="0" w:space="0" w:color="auto"/>
                        <w:left w:val="none" w:sz="0" w:space="0" w:color="auto"/>
                        <w:bottom w:val="none" w:sz="0" w:space="0" w:color="auto"/>
                        <w:right w:val="none" w:sz="0" w:space="0" w:color="auto"/>
                      </w:divBdr>
                      <w:divsChild>
                        <w:div w:id="1851215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5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746023">
      <w:bodyDiv w:val="1"/>
      <w:marLeft w:val="0"/>
      <w:marRight w:val="0"/>
      <w:marTop w:val="0"/>
      <w:marBottom w:val="0"/>
      <w:divBdr>
        <w:top w:val="none" w:sz="0" w:space="0" w:color="auto"/>
        <w:left w:val="none" w:sz="0" w:space="0" w:color="auto"/>
        <w:bottom w:val="none" w:sz="0" w:space="0" w:color="auto"/>
        <w:right w:val="none" w:sz="0" w:space="0" w:color="auto"/>
      </w:divBdr>
      <w:divsChild>
        <w:div w:id="1135103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5149">
              <w:marLeft w:val="0"/>
              <w:marRight w:val="0"/>
              <w:marTop w:val="0"/>
              <w:marBottom w:val="0"/>
              <w:divBdr>
                <w:top w:val="none" w:sz="0" w:space="0" w:color="auto"/>
                <w:left w:val="none" w:sz="0" w:space="0" w:color="auto"/>
                <w:bottom w:val="none" w:sz="0" w:space="0" w:color="auto"/>
                <w:right w:val="none" w:sz="0" w:space="0" w:color="auto"/>
              </w:divBdr>
              <w:divsChild>
                <w:div w:id="1394310359">
                  <w:marLeft w:val="0"/>
                  <w:marRight w:val="0"/>
                  <w:marTop w:val="0"/>
                  <w:marBottom w:val="0"/>
                  <w:divBdr>
                    <w:top w:val="none" w:sz="0" w:space="0" w:color="auto"/>
                    <w:left w:val="none" w:sz="0" w:space="0" w:color="auto"/>
                    <w:bottom w:val="none" w:sz="0" w:space="0" w:color="auto"/>
                    <w:right w:val="none" w:sz="0" w:space="0" w:color="auto"/>
                  </w:divBdr>
                  <w:divsChild>
                    <w:div w:id="16443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50950">
      <w:bodyDiv w:val="1"/>
      <w:marLeft w:val="0"/>
      <w:marRight w:val="0"/>
      <w:marTop w:val="0"/>
      <w:marBottom w:val="0"/>
      <w:divBdr>
        <w:top w:val="none" w:sz="0" w:space="0" w:color="auto"/>
        <w:left w:val="none" w:sz="0" w:space="0" w:color="auto"/>
        <w:bottom w:val="none" w:sz="0" w:space="0" w:color="auto"/>
        <w:right w:val="none" w:sz="0" w:space="0" w:color="auto"/>
      </w:divBdr>
    </w:div>
    <w:div w:id="1242834687">
      <w:bodyDiv w:val="1"/>
      <w:marLeft w:val="0"/>
      <w:marRight w:val="0"/>
      <w:marTop w:val="0"/>
      <w:marBottom w:val="0"/>
      <w:divBdr>
        <w:top w:val="none" w:sz="0" w:space="0" w:color="auto"/>
        <w:left w:val="none" w:sz="0" w:space="0" w:color="auto"/>
        <w:bottom w:val="none" w:sz="0" w:space="0" w:color="auto"/>
        <w:right w:val="none" w:sz="0" w:space="0" w:color="auto"/>
      </w:divBdr>
      <w:divsChild>
        <w:div w:id="410549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086878">
              <w:marLeft w:val="0"/>
              <w:marRight w:val="0"/>
              <w:marTop w:val="0"/>
              <w:marBottom w:val="0"/>
              <w:divBdr>
                <w:top w:val="none" w:sz="0" w:space="0" w:color="auto"/>
                <w:left w:val="none" w:sz="0" w:space="0" w:color="auto"/>
                <w:bottom w:val="none" w:sz="0" w:space="0" w:color="auto"/>
                <w:right w:val="none" w:sz="0" w:space="0" w:color="auto"/>
              </w:divBdr>
              <w:divsChild>
                <w:div w:id="902982863">
                  <w:marLeft w:val="0"/>
                  <w:marRight w:val="0"/>
                  <w:marTop w:val="0"/>
                  <w:marBottom w:val="0"/>
                  <w:divBdr>
                    <w:top w:val="none" w:sz="0" w:space="0" w:color="auto"/>
                    <w:left w:val="none" w:sz="0" w:space="0" w:color="auto"/>
                    <w:bottom w:val="none" w:sz="0" w:space="0" w:color="auto"/>
                    <w:right w:val="none" w:sz="0" w:space="0" w:color="auto"/>
                  </w:divBdr>
                  <w:divsChild>
                    <w:div w:id="788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58302">
      <w:bodyDiv w:val="1"/>
      <w:marLeft w:val="0"/>
      <w:marRight w:val="0"/>
      <w:marTop w:val="0"/>
      <w:marBottom w:val="0"/>
      <w:divBdr>
        <w:top w:val="none" w:sz="0" w:space="0" w:color="auto"/>
        <w:left w:val="none" w:sz="0" w:space="0" w:color="auto"/>
        <w:bottom w:val="none" w:sz="0" w:space="0" w:color="auto"/>
        <w:right w:val="none" w:sz="0" w:space="0" w:color="auto"/>
      </w:divBdr>
    </w:div>
    <w:div w:id="1352878787">
      <w:bodyDiv w:val="1"/>
      <w:marLeft w:val="0"/>
      <w:marRight w:val="0"/>
      <w:marTop w:val="0"/>
      <w:marBottom w:val="0"/>
      <w:divBdr>
        <w:top w:val="none" w:sz="0" w:space="0" w:color="auto"/>
        <w:left w:val="none" w:sz="0" w:space="0" w:color="auto"/>
        <w:bottom w:val="none" w:sz="0" w:space="0" w:color="auto"/>
        <w:right w:val="none" w:sz="0" w:space="0" w:color="auto"/>
      </w:divBdr>
    </w:div>
    <w:div w:id="1361469699">
      <w:bodyDiv w:val="1"/>
      <w:marLeft w:val="0"/>
      <w:marRight w:val="0"/>
      <w:marTop w:val="0"/>
      <w:marBottom w:val="0"/>
      <w:divBdr>
        <w:top w:val="none" w:sz="0" w:space="0" w:color="auto"/>
        <w:left w:val="none" w:sz="0" w:space="0" w:color="auto"/>
        <w:bottom w:val="none" w:sz="0" w:space="0" w:color="auto"/>
        <w:right w:val="none" w:sz="0" w:space="0" w:color="auto"/>
      </w:divBdr>
    </w:div>
    <w:div w:id="1669139771">
      <w:bodyDiv w:val="1"/>
      <w:marLeft w:val="0"/>
      <w:marRight w:val="0"/>
      <w:marTop w:val="0"/>
      <w:marBottom w:val="0"/>
      <w:divBdr>
        <w:top w:val="none" w:sz="0" w:space="0" w:color="auto"/>
        <w:left w:val="none" w:sz="0" w:space="0" w:color="auto"/>
        <w:bottom w:val="none" w:sz="0" w:space="0" w:color="auto"/>
        <w:right w:val="none" w:sz="0" w:space="0" w:color="auto"/>
      </w:divBdr>
    </w:div>
    <w:div w:id="1920551784">
      <w:bodyDiv w:val="1"/>
      <w:marLeft w:val="0"/>
      <w:marRight w:val="0"/>
      <w:marTop w:val="0"/>
      <w:marBottom w:val="0"/>
      <w:divBdr>
        <w:top w:val="none" w:sz="0" w:space="0" w:color="auto"/>
        <w:left w:val="none" w:sz="0" w:space="0" w:color="auto"/>
        <w:bottom w:val="none" w:sz="0" w:space="0" w:color="auto"/>
        <w:right w:val="none" w:sz="0" w:space="0" w:color="auto"/>
      </w:divBdr>
    </w:div>
    <w:div w:id="2103261147">
      <w:bodyDiv w:val="1"/>
      <w:marLeft w:val="0"/>
      <w:marRight w:val="0"/>
      <w:marTop w:val="0"/>
      <w:marBottom w:val="0"/>
      <w:divBdr>
        <w:top w:val="none" w:sz="0" w:space="0" w:color="auto"/>
        <w:left w:val="none" w:sz="0" w:space="0" w:color="auto"/>
        <w:bottom w:val="none" w:sz="0" w:space="0" w:color="auto"/>
        <w:right w:val="none" w:sz="0" w:space="0" w:color="auto"/>
      </w:divBdr>
    </w:div>
    <w:div w:id="21364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riott.com/event-reservations/reservation-link.mi?id=1639587267362&amp;key=GRP&amp;app=resvlin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843C-BAF4-43B0-B39F-8B03E707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&amp; Barb</dc:creator>
  <cp:lastModifiedBy>Frank Signorile</cp:lastModifiedBy>
  <cp:revision>2</cp:revision>
  <cp:lastPrinted>2022-03-12T18:30:00Z</cp:lastPrinted>
  <dcterms:created xsi:type="dcterms:W3CDTF">2022-04-10T19:50:00Z</dcterms:created>
  <dcterms:modified xsi:type="dcterms:W3CDTF">2022-04-10T19:50:00Z</dcterms:modified>
</cp:coreProperties>
</file>